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93817" w14:textId="77777777" w:rsidR="00993A61" w:rsidRPr="000963EA" w:rsidRDefault="00993A61" w:rsidP="00993A61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0963EA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3360" behindDoc="1" locked="1" layoutInCell="1" allowOverlap="1" wp14:anchorId="06D35584" wp14:editId="7484621F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198D92" w14:textId="77777777" w:rsidR="00993A61" w:rsidRPr="000963EA" w:rsidRDefault="00993A61" w:rsidP="00993A61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1"/>
        <w:tblW w:w="9235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5"/>
      </w:tblGrid>
      <w:tr w:rsidR="00993A61" w:rsidRPr="000963EA" w14:paraId="3AFC4E3B" w14:textId="77777777" w:rsidTr="001E1AF0">
        <w:trPr>
          <w:trHeight w:val="3656"/>
        </w:trPr>
        <w:tc>
          <w:tcPr>
            <w:tcW w:w="9235" w:type="dxa"/>
          </w:tcPr>
          <w:p w14:paraId="3358CAE5" w14:textId="77777777" w:rsidR="00993A61" w:rsidRPr="000963EA" w:rsidRDefault="00993A61" w:rsidP="00EF755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706C7726" w14:textId="77777777" w:rsidR="00993A61" w:rsidRPr="000963EA" w:rsidRDefault="00993A61" w:rsidP="00EF755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C23E358" w14:textId="77777777" w:rsidR="00993A61" w:rsidRPr="000963EA" w:rsidRDefault="00993A61" w:rsidP="00EF755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57D5683B" w14:textId="77777777" w:rsidR="00993A61" w:rsidRPr="000963EA" w:rsidRDefault="00993A61" w:rsidP="00EF755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310C814B" w14:textId="621CED15" w:rsidR="00993A61" w:rsidRPr="004C0722" w:rsidRDefault="00993A61" w:rsidP="00EF755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val="el-GR" w:eastAsia="el-GR"/>
              </w:rPr>
            </w:pPr>
          </w:p>
          <w:p w14:paraId="47C8D643" w14:textId="77777777" w:rsidR="00993A61" w:rsidRPr="004C0722" w:rsidRDefault="00993A61" w:rsidP="00EF755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0963E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4384" behindDoc="1" locked="1" layoutInCell="1" allowOverlap="1" wp14:anchorId="15B52FCF" wp14:editId="62F7C514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D54172" w14:textId="77777777" w:rsidR="004C0722" w:rsidRDefault="001E1AF0" w:rsidP="004C0722">
            <w:pPr>
              <w:spacing w:line="360" w:lineRule="auto"/>
              <w:rPr>
                <w:rFonts w:asciiTheme="majorHAnsi" w:eastAsia="Sylfaen" w:hAnsiTheme="majorHAnsi" w:cstheme="majorHAnsi"/>
                <w:lang w:val="el-GR"/>
              </w:rPr>
            </w:pPr>
            <w:r>
              <w:rPr>
                <w:rFonts w:asciiTheme="majorHAnsi" w:eastAsia="Sylfaen" w:hAnsiTheme="majorHAnsi" w:cstheme="majorHAnsi"/>
                <w:lang w:val="el-GR"/>
              </w:rPr>
              <w:t xml:space="preserve">                             </w:t>
            </w:r>
          </w:p>
          <w:p w14:paraId="28257390" w14:textId="77777777" w:rsidR="004C0722" w:rsidRDefault="004C0722" w:rsidP="004C0722">
            <w:pPr>
              <w:spacing w:line="360" w:lineRule="auto"/>
              <w:rPr>
                <w:rFonts w:asciiTheme="majorHAnsi" w:eastAsia="Sylfaen" w:hAnsiTheme="majorHAnsi" w:cstheme="majorHAnsi"/>
                <w:b/>
                <w:sz w:val="28"/>
                <w:szCs w:val="24"/>
              </w:rPr>
            </w:pPr>
          </w:p>
          <w:p w14:paraId="0AC025CF" w14:textId="373C8775" w:rsidR="004C0722" w:rsidRPr="004C0722" w:rsidRDefault="004C0722" w:rsidP="004C0722">
            <w:pPr>
              <w:spacing w:line="360" w:lineRule="auto"/>
              <w:rPr>
                <w:rFonts w:asciiTheme="majorHAnsi" w:eastAsia="Sylfaen" w:hAnsiTheme="majorHAnsi" w:cstheme="majorHAnsi"/>
                <w:b/>
                <w:sz w:val="28"/>
                <w:szCs w:val="24"/>
                <w:lang w:val="el-GR"/>
              </w:rPr>
            </w:pPr>
            <w:r w:rsidRPr="004C0722">
              <w:rPr>
                <w:rFonts w:asciiTheme="majorHAnsi" w:eastAsia="Sylfaen" w:hAnsiTheme="majorHAnsi" w:cstheme="majorHAnsi"/>
                <w:b/>
                <w:sz w:val="28"/>
                <w:szCs w:val="24"/>
                <w:lang w:val="el-GR"/>
              </w:rPr>
              <w:t xml:space="preserve">ΣΧΟΛΗ ΔΙΟΙΚΗΤΙΚΩΝ, ΟΙΚΟΝΟΜΙΚΩΝ &amp; ΚΟΙΝΩΝΙΚΩΝ ΕΠΙΣΤΗΜΩΝ  </w:t>
            </w:r>
          </w:p>
          <w:p w14:paraId="35033A0A" w14:textId="3FCF2FE8" w:rsidR="004C0722" w:rsidRPr="00404A66" w:rsidRDefault="004C0722" w:rsidP="004C0722">
            <w:pP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404A66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ΤΜΗΜΑ ΑΓΩΓΗΣ &amp; ΦΡΟΝΤΙΔΑΣ ΣΤΗΝ ΠΡΩΙΜΗ ΠΑΙΔΙΚΗ ΗΛΙΚΙΑ </w:t>
            </w:r>
          </w:p>
          <w:p w14:paraId="7ED0B522" w14:textId="37E8CEC3" w:rsidR="00993A61" w:rsidRPr="001E1AF0" w:rsidRDefault="004C0722" w:rsidP="001E1AF0">
            <w:pPr>
              <w:pBdr>
                <w:bar w:val="single" w:sz="4" w:color="auto"/>
              </w:pBdr>
              <w:spacing w:line="360" w:lineRule="auto"/>
              <w:ind w:left="4751"/>
              <w:jc w:val="center"/>
              <w:rPr>
                <w:rFonts w:asciiTheme="majorHAnsi" w:eastAsia="Sylfaen" w:hAnsiTheme="majorHAnsi" w:cstheme="majorHAnsi"/>
                <w:lang w:val="el-GR"/>
              </w:rPr>
            </w:pPr>
            <w:r w:rsidRPr="00404A66">
              <w:rPr>
                <w:rFonts w:asciiTheme="majorHAnsi" w:eastAsia="Sylfaen" w:hAnsiTheme="majorHAnsi" w:cstheme="majorHAnsi"/>
                <w:lang w:val="el-GR"/>
              </w:rPr>
              <w:t xml:space="preserve">                             </w:t>
            </w:r>
            <w:r w:rsidR="00993A61" w:rsidRPr="001E1AF0">
              <w:rPr>
                <w:rFonts w:asciiTheme="majorHAnsi" w:eastAsia="Sylfaen" w:hAnsiTheme="majorHAnsi" w:cstheme="majorHAnsi"/>
                <w:lang w:val="el-GR"/>
              </w:rPr>
              <w:t>Ημερομηνία: …………………………</w:t>
            </w:r>
          </w:p>
          <w:p w14:paraId="27C1CFAA" w14:textId="77777777" w:rsidR="00993A61" w:rsidRPr="001E1AF0" w:rsidRDefault="00993A61" w:rsidP="00EF7559">
            <w:pPr>
              <w:pBdr>
                <w:bar w:val="single" w:sz="4" w:color="auto"/>
              </w:pBdr>
              <w:spacing w:line="360" w:lineRule="auto"/>
              <w:ind w:left="4751"/>
              <w:jc w:val="center"/>
              <w:rPr>
                <w:rFonts w:asciiTheme="majorHAnsi" w:eastAsia="Sylfaen" w:hAnsiTheme="majorHAnsi" w:cstheme="majorHAnsi"/>
                <w:lang w:val="el-GR"/>
              </w:rPr>
            </w:pPr>
            <w:r w:rsidRPr="001E1AF0">
              <w:rPr>
                <w:rFonts w:asciiTheme="majorHAnsi" w:eastAsia="Sylfaen" w:hAnsiTheme="majorHAnsi" w:cstheme="majorHAnsi"/>
                <w:lang w:val="el-GR"/>
              </w:rPr>
              <w:t xml:space="preserve">                          </w:t>
            </w:r>
            <w:proofErr w:type="spellStart"/>
            <w:r w:rsidRPr="001E1AF0">
              <w:rPr>
                <w:rFonts w:asciiTheme="majorHAnsi" w:eastAsia="Sylfaen" w:hAnsiTheme="majorHAnsi" w:cstheme="majorHAnsi"/>
                <w:lang w:val="el-GR"/>
              </w:rPr>
              <w:t>Αρ</w:t>
            </w:r>
            <w:proofErr w:type="spellEnd"/>
            <w:r w:rsidRPr="001E1AF0">
              <w:rPr>
                <w:rFonts w:asciiTheme="majorHAnsi" w:eastAsia="Sylfaen" w:hAnsiTheme="majorHAnsi" w:cstheme="majorHAnsi"/>
                <w:lang w:val="el-GR"/>
              </w:rPr>
              <w:t xml:space="preserve">. </w:t>
            </w:r>
            <w:proofErr w:type="spellStart"/>
            <w:r w:rsidRPr="001E1AF0">
              <w:rPr>
                <w:rFonts w:asciiTheme="majorHAnsi" w:eastAsia="Sylfaen" w:hAnsiTheme="majorHAnsi" w:cstheme="majorHAnsi"/>
                <w:lang w:val="el-GR"/>
              </w:rPr>
              <w:t>Πρωτ</w:t>
            </w:r>
            <w:proofErr w:type="spellEnd"/>
            <w:r w:rsidRPr="001E1AF0">
              <w:rPr>
                <w:rFonts w:asciiTheme="majorHAnsi" w:eastAsia="Sylfaen" w:hAnsiTheme="majorHAnsi" w:cstheme="majorHAnsi"/>
                <w:lang w:val="el-GR"/>
              </w:rPr>
              <w:t>. : ………………………….</w:t>
            </w:r>
          </w:p>
          <w:p w14:paraId="51487F67" w14:textId="77777777" w:rsidR="00993A61" w:rsidRPr="001E1AF0" w:rsidRDefault="001E1AF0" w:rsidP="004C35A1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</w:pPr>
            <w:r w:rsidRPr="001E1AF0"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  <w:t xml:space="preserve">                      </w:t>
            </w:r>
            <w:r w:rsidR="00993A61" w:rsidRPr="001E1AF0"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  <w:t xml:space="preserve"> </w:t>
            </w:r>
            <w:r>
              <w:rPr>
                <w:rFonts w:asciiTheme="majorHAnsi" w:eastAsia="Sylfaen" w:hAnsiTheme="majorHAnsi" w:cstheme="majorHAnsi"/>
                <w:sz w:val="16"/>
                <w:szCs w:val="16"/>
                <w:lang w:val="el-GR"/>
              </w:rPr>
              <w:t xml:space="preserve">                         </w:t>
            </w:r>
            <w:r w:rsidR="00993A61" w:rsidRPr="001E1AF0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[Συμπληρώνεται</w:t>
            </w:r>
            <w:r w:rsidR="00993A61" w:rsidRPr="001E1AF0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="00993A61" w:rsidRPr="001E1AF0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από</w:t>
            </w:r>
            <w:r w:rsidR="00993A61" w:rsidRPr="001E1AF0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="00993A61" w:rsidRPr="001E1AF0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τη</w:t>
            </w:r>
            <w:r w:rsidR="00993A61" w:rsidRPr="001E1AF0">
              <w:rPr>
                <w:rFonts w:asciiTheme="majorHAnsi" w:hAnsiTheme="majorHAnsi" w:cstheme="majorHAnsi"/>
                <w:spacing w:val="-4"/>
                <w:sz w:val="16"/>
                <w:szCs w:val="16"/>
                <w:lang w:val="el-GR"/>
              </w:rPr>
              <w:t xml:space="preserve"> </w:t>
            </w:r>
            <w:r w:rsidR="00993A61" w:rsidRPr="001E1AF0">
              <w:rPr>
                <w:rFonts w:asciiTheme="majorHAnsi" w:hAnsiTheme="majorHAnsi" w:cstheme="majorHAnsi"/>
                <w:sz w:val="16"/>
                <w:szCs w:val="16"/>
                <w:lang w:val="el-GR"/>
              </w:rPr>
              <w:t>Γραμματεία]</w:t>
            </w:r>
          </w:p>
          <w:p w14:paraId="753C511F" w14:textId="1CCC6964" w:rsidR="00993A61" w:rsidRPr="004C0722" w:rsidRDefault="004C0722" w:rsidP="00EF7559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lang w:val="el-GR"/>
              </w:rPr>
              <w:t>Προς:</w:t>
            </w:r>
            <w:r w:rsidRPr="004C0722">
              <w:rPr>
                <w:rFonts w:asciiTheme="majorHAnsi" w:eastAsia="Sylfaen" w:hAnsiTheme="majorHAnsi" w:cstheme="majorHAnsi"/>
                <w:b/>
                <w:lang w:val="el-GR"/>
              </w:rPr>
              <w:t xml:space="preserve"> </w:t>
            </w:r>
            <w:r>
              <w:rPr>
                <w:rFonts w:asciiTheme="majorHAnsi" w:eastAsia="Sylfaen" w:hAnsiTheme="majorHAnsi" w:cstheme="majorHAnsi"/>
                <w:b/>
                <w:lang w:val="el-GR"/>
              </w:rPr>
              <w:t>Τ</w:t>
            </w:r>
            <w:r w:rsidRPr="004C0722">
              <w:rPr>
                <w:rFonts w:asciiTheme="majorHAnsi" w:eastAsia="Sylfaen" w:hAnsiTheme="majorHAnsi" w:cstheme="majorHAnsi"/>
                <w:b/>
                <w:lang w:val="el-GR"/>
              </w:rPr>
              <w:t xml:space="preserve">ην </w:t>
            </w:r>
            <w:r w:rsidR="00993A61" w:rsidRPr="004C0722">
              <w:rPr>
                <w:rFonts w:asciiTheme="majorHAnsi" w:eastAsia="Sylfaen" w:hAnsiTheme="majorHAnsi" w:cstheme="majorHAnsi"/>
                <w:b/>
                <w:lang w:val="el-GR"/>
              </w:rPr>
              <w:t xml:space="preserve">Γραμματεία </w:t>
            </w:r>
            <w:r w:rsidRPr="004C0722">
              <w:rPr>
                <w:rFonts w:asciiTheme="majorHAnsi" w:eastAsia="Sylfaen" w:hAnsiTheme="majorHAnsi" w:cstheme="majorHAnsi"/>
                <w:b/>
                <w:lang w:val="el-GR"/>
              </w:rPr>
              <w:t xml:space="preserve">του </w:t>
            </w:r>
            <w:r w:rsidR="00993A61" w:rsidRPr="004C0722">
              <w:rPr>
                <w:rFonts w:asciiTheme="majorHAnsi" w:eastAsia="Sylfaen" w:hAnsiTheme="majorHAnsi" w:cstheme="majorHAnsi"/>
                <w:b/>
                <w:lang w:val="el-GR"/>
              </w:rPr>
              <w:t xml:space="preserve">Τμήματος                                                                                                                                                                   </w:t>
            </w:r>
          </w:p>
          <w:p w14:paraId="0EFDD5B6" w14:textId="25476A68" w:rsidR="00993A61" w:rsidRPr="004C0722" w:rsidRDefault="00993A61" w:rsidP="004C0722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A37E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    </w:t>
            </w:r>
          </w:p>
        </w:tc>
      </w:tr>
    </w:tbl>
    <w:p w14:paraId="1425919B" w14:textId="438FA8F9" w:rsidR="00993A61" w:rsidRDefault="702E1B66" w:rsidP="51944E15">
      <w:pPr>
        <w:spacing w:line="360" w:lineRule="auto"/>
        <w:ind w:right="-357"/>
        <w:jc w:val="center"/>
        <w:rPr>
          <w:rFonts w:asciiTheme="majorHAnsi" w:eastAsiaTheme="majorEastAsia" w:hAnsiTheme="majorHAnsi" w:cstheme="majorBidi"/>
          <w:b/>
          <w:bCs/>
        </w:rPr>
      </w:pPr>
      <w:r w:rsidRPr="51944E15">
        <w:rPr>
          <w:rFonts w:asciiTheme="majorHAnsi" w:eastAsiaTheme="majorEastAsia" w:hAnsiTheme="majorHAnsi" w:cstheme="majorBidi"/>
          <w:b/>
          <w:bCs/>
        </w:rPr>
        <w:t xml:space="preserve">ΕΙΣΗΓΗΣΗ ΤΗΣ ΤΡΙΜΕΛΟΥΣ ΣΥΜΒΟΥΛΕΥΤΙΚΗΣ ΕΠΙΤΡΟΠΗΣ </w:t>
      </w:r>
    </w:p>
    <w:p w14:paraId="0238BE98" w14:textId="5FF87950" w:rsidR="00993A61" w:rsidRDefault="702E1B66" w:rsidP="51944E15">
      <w:pPr>
        <w:spacing w:line="360" w:lineRule="auto"/>
        <w:ind w:right="-357"/>
        <w:jc w:val="center"/>
        <w:rPr>
          <w:rFonts w:asciiTheme="majorHAnsi" w:eastAsiaTheme="majorEastAsia" w:hAnsiTheme="majorHAnsi" w:cstheme="majorBidi"/>
          <w:b/>
          <w:bCs/>
        </w:rPr>
      </w:pPr>
      <w:r w:rsidRPr="51944E15">
        <w:rPr>
          <w:rFonts w:asciiTheme="majorHAnsi" w:eastAsiaTheme="majorEastAsia" w:hAnsiTheme="majorHAnsi" w:cstheme="majorBidi"/>
          <w:b/>
          <w:bCs/>
        </w:rPr>
        <w:t>ΓΙΑ ΤΗΝ ΑΞΙΟΛΟΓΗΣΗ ΤΗΣ ΔΙΔΑΚΤΟΡΙΚΗΣ ΔΙΑΤΡΙΒΗΣ ΤΟΥ/ΤΗΣ</w:t>
      </w:r>
    </w:p>
    <w:p w14:paraId="7C52003A" w14:textId="3A0AA64E" w:rsidR="00993A61" w:rsidRDefault="748C8C60" w:rsidP="748C8C60">
      <w:pPr>
        <w:spacing w:line="360" w:lineRule="auto"/>
        <w:ind w:right="-357"/>
        <w:jc w:val="center"/>
        <w:rPr>
          <w:rFonts w:asciiTheme="majorHAnsi" w:eastAsiaTheme="majorEastAsia" w:hAnsiTheme="majorHAnsi" w:cstheme="majorBidi"/>
          <w:b/>
          <w:bCs/>
          <w:sz w:val="24"/>
          <w:szCs w:val="24"/>
        </w:rPr>
      </w:pPr>
      <w:r w:rsidRPr="51944E15">
        <w:rPr>
          <w:rFonts w:asciiTheme="majorHAnsi" w:eastAsiaTheme="majorEastAsia" w:hAnsiTheme="majorHAnsi" w:cstheme="majorBidi"/>
          <w:b/>
          <w:bCs/>
          <w:sz w:val="24"/>
          <w:szCs w:val="24"/>
        </w:rPr>
        <w:t xml:space="preserve">ΥΠΟΨΗΦΙΟΥ/ΑΣ ∆Ι∆ΑΚΤΟΡΑ …………………………………………. </w:t>
      </w:r>
    </w:p>
    <w:p w14:paraId="3C233256" w14:textId="77777777" w:rsidR="00404A66" w:rsidRPr="006F2E85" w:rsidRDefault="00404A66" w:rsidP="00404A66">
      <w:pPr>
        <w:spacing w:line="360" w:lineRule="auto"/>
        <w:ind w:right="-357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</w:p>
    <w:p w14:paraId="2D4EE210" w14:textId="77777777" w:rsidR="00404A66" w:rsidRPr="006F2E85" w:rsidRDefault="00404A66" w:rsidP="00404A66">
      <w:pPr>
        <w:spacing w:before="95" w:line="220" w:lineRule="exact"/>
        <w:ind w:left="220"/>
        <w:rPr>
          <w:rFonts w:asciiTheme="majorHAnsi" w:hAnsiTheme="majorHAnsi" w:cstheme="majorHAnsi"/>
        </w:rPr>
      </w:pPr>
      <w:r w:rsidRPr="006F2E85">
        <w:rPr>
          <w:rFonts w:asciiTheme="majorHAnsi" w:eastAsia="Sylfaen" w:hAnsiTheme="majorHAnsi" w:cstheme="majorHAnsi"/>
        </w:rPr>
        <w:t>Όνομα υποψήφιου διδάκτορα : …………………………………………………………………………</w:t>
      </w:r>
    </w:p>
    <w:p w14:paraId="46434AF7" w14:textId="77777777" w:rsidR="00404A66" w:rsidRPr="006F2E85" w:rsidRDefault="00404A66" w:rsidP="00404A66">
      <w:pPr>
        <w:spacing w:before="5" w:line="220" w:lineRule="exact"/>
        <w:rPr>
          <w:rFonts w:asciiTheme="majorHAnsi" w:hAnsiTheme="majorHAnsi" w:cstheme="majorHAnsi"/>
        </w:rPr>
      </w:pPr>
      <w:r w:rsidRPr="006F2E85">
        <w:rPr>
          <w:rFonts w:asciiTheme="majorHAnsi" w:eastAsia="Sylfaen" w:hAnsiTheme="majorHAnsi" w:cstheme="majorHAnsi"/>
          <w:sz w:val="18"/>
          <w:szCs w:val="18"/>
        </w:rPr>
        <w:t xml:space="preserve"> </w:t>
      </w:r>
    </w:p>
    <w:p w14:paraId="1E9FC6B1" w14:textId="77777777" w:rsidR="00404A66" w:rsidRPr="006F2E85" w:rsidRDefault="00404A66" w:rsidP="00404A66">
      <w:pPr>
        <w:spacing w:before="1" w:line="220" w:lineRule="exact"/>
        <w:ind w:left="220"/>
        <w:rPr>
          <w:rFonts w:asciiTheme="majorHAnsi" w:hAnsiTheme="majorHAnsi" w:cstheme="majorHAnsi"/>
        </w:rPr>
      </w:pPr>
      <w:r w:rsidRPr="006F2E85">
        <w:rPr>
          <w:rFonts w:asciiTheme="majorHAnsi" w:eastAsia="Sylfaen" w:hAnsiTheme="majorHAnsi" w:cstheme="majorHAnsi"/>
        </w:rPr>
        <w:t>Α.Μ. υποψήφιου διδάκτορα : …………………………</w:t>
      </w:r>
    </w:p>
    <w:p w14:paraId="7296296C" w14:textId="77777777" w:rsidR="00404A66" w:rsidRPr="006F2E85" w:rsidRDefault="00404A66" w:rsidP="00404A66">
      <w:pPr>
        <w:spacing w:before="5" w:line="220" w:lineRule="exact"/>
        <w:rPr>
          <w:rFonts w:asciiTheme="majorHAnsi" w:hAnsiTheme="majorHAnsi" w:cstheme="majorHAnsi"/>
        </w:rPr>
      </w:pPr>
      <w:r w:rsidRPr="006F2E85">
        <w:rPr>
          <w:rFonts w:asciiTheme="majorHAnsi" w:eastAsia="Sylfaen" w:hAnsiTheme="majorHAnsi" w:cstheme="majorHAnsi"/>
          <w:sz w:val="18"/>
          <w:szCs w:val="18"/>
        </w:rPr>
        <w:t xml:space="preserve"> </w:t>
      </w:r>
    </w:p>
    <w:p w14:paraId="05C00C20" w14:textId="77777777" w:rsidR="00404A66" w:rsidRPr="006F2E85" w:rsidRDefault="00404A66" w:rsidP="00404A66">
      <w:pPr>
        <w:spacing w:before="1" w:line="220" w:lineRule="exact"/>
        <w:ind w:left="220"/>
        <w:rPr>
          <w:rFonts w:asciiTheme="majorHAnsi" w:hAnsiTheme="majorHAnsi" w:cstheme="majorHAnsi"/>
        </w:rPr>
      </w:pPr>
      <w:r w:rsidRPr="006F2E85">
        <w:rPr>
          <w:rFonts w:asciiTheme="majorHAnsi" w:eastAsia="Sylfaen" w:hAnsiTheme="majorHAnsi" w:cstheme="majorHAnsi"/>
        </w:rPr>
        <w:t>1</w:t>
      </w:r>
      <w:r w:rsidRPr="006F2E85">
        <w:rPr>
          <w:rFonts w:asciiTheme="majorHAnsi" w:eastAsia="Sylfaen" w:hAnsiTheme="majorHAnsi" w:cstheme="majorHAnsi"/>
          <w:vertAlign w:val="superscript"/>
        </w:rPr>
        <w:t>ο</w:t>
      </w:r>
      <w:r w:rsidRPr="006F2E85">
        <w:rPr>
          <w:rFonts w:asciiTheme="majorHAnsi" w:eastAsia="Sylfaen" w:hAnsiTheme="majorHAnsi" w:cstheme="majorHAnsi"/>
        </w:rPr>
        <w:t xml:space="preserve"> Μέλος Τριμελούς Συμβουλευτικής Επιτροπής (Εισηγητής/</w:t>
      </w:r>
      <w:proofErr w:type="spellStart"/>
      <w:r w:rsidRPr="006F2E85">
        <w:rPr>
          <w:rFonts w:asciiTheme="majorHAnsi" w:eastAsia="Sylfaen" w:hAnsiTheme="majorHAnsi" w:cstheme="majorHAnsi"/>
        </w:rPr>
        <w:t>τρια</w:t>
      </w:r>
      <w:proofErr w:type="spellEnd"/>
      <w:r w:rsidRPr="006F2E85">
        <w:rPr>
          <w:rFonts w:asciiTheme="majorHAnsi" w:eastAsia="Sylfaen" w:hAnsiTheme="majorHAnsi" w:cstheme="majorHAnsi"/>
        </w:rPr>
        <w:t>:)…………………………………….</w:t>
      </w:r>
    </w:p>
    <w:p w14:paraId="339DCCB7" w14:textId="77777777" w:rsidR="00404A66" w:rsidRPr="006F2E85" w:rsidRDefault="00404A66" w:rsidP="00404A66">
      <w:pPr>
        <w:spacing w:before="9" w:line="220" w:lineRule="exact"/>
        <w:rPr>
          <w:rFonts w:asciiTheme="majorHAnsi" w:hAnsiTheme="majorHAnsi" w:cstheme="majorHAnsi"/>
        </w:rPr>
      </w:pPr>
      <w:r w:rsidRPr="006F2E85">
        <w:rPr>
          <w:rFonts w:asciiTheme="majorHAnsi" w:eastAsia="Sylfaen" w:hAnsiTheme="majorHAnsi" w:cstheme="majorHAnsi"/>
          <w:sz w:val="18"/>
          <w:szCs w:val="18"/>
        </w:rPr>
        <w:t xml:space="preserve"> </w:t>
      </w:r>
    </w:p>
    <w:p w14:paraId="47C35EF3" w14:textId="77777777" w:rsidR="00404A66" w:rsidRPr="006F2E85" w:rsidRDefault="00404A66" w:rsidP="00404A66">
      <w:pPr>
        <w:spacing w:line="220" w:lineRule="exact"/>
        <w:ind w:left="220"/>
        <w:rPr>
          <w:rFonts w:asciiTheme="majorHAnsi" w:hAnsiTheme="majorHAnsi" w:cstheme="majorHAnsi"/>
        </w:rPr>
      </w:pPr>
      <w:r w:rsidRPr="006F2E85">
        <w:rPr>
          <w:rFonts w:asciiTheme="majorHAnsi" w:eastAsia="Sylfaen" w:hAnsiTheme="majorHAnsi" w:cstheme="majorHAnsi"/>
        </w:rPr>
        <w:t>2</w:t>
      </w:r>
      <w:r w:rsidRPr="006A08F8">
        <w:rPr>
          <w:rFonts w:asciiTheme="majorHAnsi" w:eastAsia="Sylfaen" w:hAnsiTheme="majorHAnsi" w:cstheme="majorHAnsi"/>
          <w:vertAlign w:val="superscript"/>
        </w:rPr>
        <w:t>ο</w:t>
      </w:r>
      <w:r>
        <w:rPr>
          <w:rFonts w:asciiTheme="majorHAnsi" w:eastAsia="Sylfaen" w:hAnsiTheme="majorHAnsi" w:cstheme="majorHAnsi"/>
        </w:rPr>
        <w:t xml:space="preserve"> </w:t>
      </w:r>
      <w:r w:rsidRPr="006F2E85">
        <w:rPr>
          <w:rFonts w:asciiTheme="majorHAnsi" w:eastAsia="Sylfaen" w:hAnsiTheme="majorHAnsi" w:cstheme="majorHAnsi"/>
        </w:rPr>
        <w:t>Μέλος Τριμελούς Συμβουλευτικής Επιτροπής: ………………………………………………………..</w:t>
      </w:r>
    </w:p>
    <w:p w14:paraId="2D1E5B48" w14:textId="77777777" w:rsidR="00404A66" w:rsidRPr="006F2E85" w:rsidRDefault="00404A66" w:rsidP="00404A66">
      <w:pPr>
        <w:spacing w:before="6" w:line="220" w:lineRule="exact"/>
        <w:rPr>
          <w:rFonts w:asciiTheme="majorHAnsi" w:hAnsiTheme="majorHAnsi" w:cstheme="majorHAnsi"/>
        </w:rPr>
      </w:pPr>
      <w:r w:rsidRPr="006F2E85">
        <w:rPr>
          <w:rFonts w:asciiTheme="majorHAnsi" w:eastAsia="Sylfaen" w:hAnsiTheme="majorHAnsi" w:cstheme="majorHAnsi"/>
          <w:sz w:val="18"/>
          <w:szCs w:val="18"/>
        </w:rPr>
        <w:t xml:space="preserve"> </w:t>
      </w:r>
    </w:p>
    <w:p w14:paraId="00A0AC2E" w14:textId="77777777" w:rsidR="00404A66" w:rsidRPr="006F2E85" w:rsidRDefault="00404A66" w:rsidP="00404A66">
      <w:pPr>
        <w:spacing w:line="220" w:lineRule="exact"/>
        <w:ind w:left="220"/>
        <w:rPr>
          <w:rFonts w:asciiTheme="majorHAnsi" w:hAnsiTheme="majorHAnsi" w:cstheme="majorHAnsi"/>
        </w:rPr>
      </w:pPr>
      <w:r w:rsidRPr="006F2E85">
        <w:rPr>
          <w:rFonts w:asciiTheme="majorHAnsi" w:eastAsia="Sylfaen" w:hAnsiTheme="majorHAnsi" w:cstheme="majorHAnsi"/>
        </w:rPr>
        <w:t>3</w:t>
      </w:r>
      <w:r w:rsidRPr="006A08F8">
        <w:rPr>
          <w:rFonts w:asciiTheme="majorHAnsi" w:eastAsia="Sylfaen" w:hAnsiTheme="majorHAnsi" w:cstheme="majorHAnsi"/>
          <w:vertAlign w:val="superscript"/>
        </w:rPr>
        <w:t>ο</w:t>
      </w:r>
      <w:r>
        <w:rPr>
          <w:rFonts w:asciiTheme="majorHAnsi" w:eastAsia="Sylfaen" w:hAnsiTheme="majorHAnsi" w:cstheme="majorHAnsi"/>
        </w:rPr>
        <w:t xml:space="preserve"> </w:t>
      </w:r>
      <w:r w:rsidRPr="006F2E85">
        <w:rPr>
          <w:rFonts w:asciiTheme="majorHAnsi" w:eastAsia="Sylfaen" w:hAnsiTheme="majorHAnsi" w:cstheme="majorHAnsi"/>
        </w:rPr>
        <w:t>Μέλος Τριμελούς Συμβουλευτικής Επιτροπής: ………………………………………………………..</w:t>
      </w:r>
    </w:p>
    <w:p w14:paraId="2EFA1E14" w14:textId="77777777" w:rsidR="00404A66" w:rsidRPr="006F2E85" w:rsidRDefault="00404A66" w:rsidP="00404A66">
      <w:pPr>
        <w:spacing w:before="3" w:line="220" w:lineRule="exact"/>
        <w:rPr>
          <w:rFonts w:asciiTheme="majorHAnsi" w:hAnsiTheme="majorHAnsi" w:cstheme="majorHAnsi"/>
        </w:rPr>
      </w:pPr>
      <w:r w:rsidRPr="006F2E85">
        <w:rPr>
          <w:rFonts w:asciiTheme="majorHAnsi" w:eastAsia="Sylfaen" w:hAnsiTheme="majorHAnsi" w:cstheme="majorHAnsi"/>
          <w:sz w:val="18"/>
          <w:szCs w:val="18"/>
        </w:rPr>
        <w:t xml:space="preserve"> </w:t>
      </w:r>
    </w:p>
    <w:p w14:paraId="4C60B60A" w14:textId="77777777" w:rsidR="00404A66" w:rsidRPr="006F2E85" w:rsidRDefault="00404A66" w:rsidP="00404A66">
      <w:pPr>
        <w:spacing w:line="220" w:lineRule="exact"/>
        <w:ind w:left="220"/>
        <w:rPr>
          <w:rFonts w:asciiTheme="majorHAnsi" w:hAnsiTheme="majorHAnsi" w:cstheme="majorHAnsi"/>
        </w:rPr>
      </w:pPr>
      <w:r w:rsidRPr="006F2E85">
        <w:rPr>
          <w:rFonts w:asciiTheme="majorHAnsi" w:eastAsia="Sylfaen" w:hAnsiTheme="majorHAnsi" w:cstheme="majorHAnsi"/>
        </w:rPr>
        <w:t>Τίτλος Διδακτορικής Διατριβής:</w:t>
      </w:r>
    </w:p>
    <w:p w14:paraId="35347BA2" w14:textId="77777777" w:rsidR="00404A66" w:rsidRPr="006F2E85" w:rsidRDefault="00404A66" w:rsidP="00404A66">
      <w:pPr>
        <w:spacing w:before="44" w:line="220" w:lineRule="exact"/>
        <w:ind w:left="220"/>
        <w:rPr>
          <w:rFonts w:asciiTheme="majorHAnsi" w:hAnsiTheme="majorHAnsi" w:cstheme="majorHAnsi"/>
        </w:rPr>
      </w:pPr>
      <w:r w:rsidRPr="006F2E85">
        <w:rPr>
          <w:rFonts w:asciiTheme="majorHAnsi" w:eastAsia="Sylfaen" w:hAnsiTheme="majorHAnsi" w:cstheme="majorHAnsi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</w:rPr>
        <w:t>……………………………………………………</w:t>
      </w:r>
    </w:p>
    <w:p w14:paraId="3977B77D" w14:textId="77777777" w:rsidR="00404A66" w:rsidRPr="006F2E85" w:rsidRDefault="00404A66" w:rsidP="00404A66">
      <w:pPr>
        <w:spacing w:before="44" w:line="220" w:lineRule="exact"/>
        <w:ind w:left="220"/>
        <w:rPr>
          <w:rFonts w:asciiTheme="majorHAnsi" w:hAnsiTheme="majorHAnsi" w:cstheme="majorHAnsi"/>
        </w:rPr>
      </w:pPr>
      <w:r w:rsidRPr="006F2E85">
        <w:rPr>
          <w:rFonts w:asciiTheme="majorHAnsi" w:eastAsia="Sylfaen" w:hAnsiTheme="majorHAnsi" w:cstheme="majorHAnsi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</w:rPr>
        <w:t>……………………………………………………</w:t>
      </w:r>
    </w:p>
    <w:p w14:paraId="40C714BF" w14:textId="77777777" w:rsidR="00404A66" w:rsidRPr="006F2E85" w:rsidRDefault="00404A66" w:rsidP="00404A66">
      <w:pPr>
        <w:spacing w:before="44" w:line="220" w:lineRule="exact"/>
        <w:ind w:left="220"/>
        <w:rPr>
          <w:rFonts w:asciiTheme="majorHAnsi" w:hAnsiTheme="majorHAnsi" w:cstheme="majorHAnsi"/>
        </w:rPr>
      </w:pPr>
      <w:r w:rsidRPr="006F2E85">
        <w:rPr>
          <w:rFonts w:asciiTheme="majorHAnsi" w:eastAsia="Sylfaen" w:hAnsiTheme="majorHAnsi" w:cstheme="majorHAnsi"/>
        </w:rPr>
        <w:t>………………………………………………………………………………………………………………</w:t>
      </w:r>
      <w:r>
        <w:rPr>
          <w:rFonts w:asciiTheme="majorHAnsi" w:eastAsia="Sylfaen" w:hAnsiTheme="majorHAnsi" w:cstheme="majorHAnsi"/>
        </w:rPr>
        <w:t>……………………………………………………</w:t>
      </w:r>
    </w:p>
    <w:p w14:paraId="3073B12A" w14:textId="77777777" w:rsidR="00404A66" w:rsidRPr="006F2E85" w:rsidRDefault="00404A66" w:rsidP="00404A66">
      <w:pPr>
        <w:spacing w:before="6" w:line="220" w:lineRule="exact"/>
        <w:rPr>
          <w:rFonts w:asciiTheme="majorHAnsi" w:hAnsiTheme="majorHAnsi" w:cstheme="majorHAnsi"/>
        </w:rPr>
      </w:pPr>
    </w:p>
    <w:p w14:paraId="61606090" w14:textId="77777777" w:rsidR="00404A66" w:rsidRPr="006F2E85" w:rsidRDefault="00404A66" w:rsidP="00404A66">
      <w:pPr>
        <w:pStyle w:val="ListParagraph"/>
        <w:numPr>
          <w:ilvl w:val="0"/>
          <w:numId w:val="1"/>
        </w:numPr>
        <w:spacing w:line="276" w:lineRule="auto"/>
        <w:ind w:left="851" w:hanging="491"/>
        <w:rPr>
          <w:rFonts w:asciiTheme="majorHAnsi" w:eastAsia="Sylfaen" w:hAnsiTheme="majorHAnsi" w:cstheme="majorHAnsi"/>
          <w:lang w:val="el-GR"/>
        </w:rPr>
      </w:pPr>
      <w:r w:rsidRPr="006F2E85">
        <w:rPr>
          <w:rFonts w:asciiTheme="majorHAnsi" w:eastAsia="Sylfaen" w:hAnsiTheme="majorHAnsi" w:cstheme="majorHAnsi"/>
          <w:lang w:val="el-GR"/>
        </w:rPr>
        <w:t>έχει ολοκληρωθεί η διαδικασία της έρευνας και συγγραφής της Διδακτορικής Διατριβής</w:t>
      </w:r>
    </w:p>
    <w:p w14:paraId="49655904" w14:textId="5A9BC407" w:rsidR="00404A66" w:rsidRPr="006F2E85" w:rsidRDefault="00404A66" w:rsidP="00404A66">
      <w:pPr>
        <w:pStyle w:val="ListParagraph"/>
        <w:numPr>
          <w:ilvl w:val="0"/>
          <w:numId w:val="1"/>
        </w:numPr>
        <w:spacing w:line="276" w:lineRule="auto"/>
        <w:ind w:left="927" w:hanging="567"/>
        <w:rPr>
          <w:rFonts w:asciiTheme="majorHAnsi" w:eastAsia="Sylfaen" w:hAnsiTheme="majorHAnsi" w:cstheme="majorHAnsi"/>
          <w:lang w:val="el-GR"/>
        </w:rPr>
      </w:pPr>
      <w:r w:rsidRPr="006F2E85">
        <w:rPr>
          <w:rFonts w:asciiTheme="majorHAnsi" w:eastAsia="Sylfaen" w:hAnsiTheme="majorHAnsi" w:cstheme="majorHAnsi"/>
          <w:lang w:val="el-GR"/>
        </w:rPr>
        <w:t xml:space="preserve">έχει δημοσιευτεί τουλάχιστον μέρος </w:t>
      </w:r>
      <w:r w:rsidR="001212AE">
        <w:rPr>
          <w:rFonts w:asciiTheme="majorHAnsi" w:eastAsia="Sylfaen" w:hAnsiTheme="majorHAnsi" w:cstheme="majorHAnsi"/>
          <w:lang w:val="el-GR"/>
        </w:rPr>
        <w:t>αυτής σε</w:t>
      </w:r>
      <w:r w:rsidRPr="006F2E85">
        <w:rPr>
          <w:rFonts w:asciiTheme="majorHAnsi" w:eastAsia="Sylfaen" w:hAnsiTheme="majorHAnsi" w:cstheme="majorHAnsi"/>
          <w:lang w:val="el-GR"/>
        </w:rPr>
        <w:t>:</w:t>
      </w:r>
    </w:p>
    <w:p w14:paraId="7E2B0D05" w14:textId="549F7E7D" w:rsidR="001212AE" w:rsidRPr="001212AE" w:rsidRDefault="001212AE" w:rsidP="001212AE">
      <w:pPr>
        <w:pStyle w:val="ListParagraph"/>
        <w:numPr>
          <w:ilvl w:val="0"/>
          <w:numId w:val="10"/>
        </w:numPr>
        <w:spacing w:line="220" w:lineRule="exact"/>
        <w:rPr>
          <w:rFonts w:asciiTheme="majorHAnsi" w:hAnsiTheme="majorHAnsi" w:cstheme="majorHAnsi"/>
          <w:lang w:val="el-GR"/>
        </w:rPr>
      </w:pPr>
      <w:r w:rsidRPr="001212AE">
        <w:rPr>
          <w:rFonts w:asciiTheme="majorHAnsi" w:hAnsiTheme="majorHAnsi" w:cstheme="majorHAnsi"/>
          <w:lang w:val="el-GR"/>
        </w:rPr>
        <w:t>δυο (2) δημοσιεύσεις του Υ.Δ. σε θέματα που εμπίπτουν στο γνωστικό αντικείμενο της διδακτορικής του</w:t>
      </w:r>
      <w:r w:rsidRPr="001212AE">
        <w:rPr>
          <w:rFonts w:asciiTheme="majorHAnsi" w:hAnsiTheme="majorHAnsi" w:cstheme="majorHAnsi"/>
          <w:lang w:val="el-GR"/>
        </w:rPr>
        <w:t xml:space="preserve"> </w:t>
      </w:r>
      <w:r w:rsidRPr="001212AE">
        <w:rPr>
          <w:rFonts w:asciiTheme="majorHAnsi" w:hAnsiTheme="majorHAnsi" w:cstheme="majorHAnsi"/>
          <w:lang w:val="el-GR"/>
        </w:rPr>
        <w:t xml:space="preserve">διατριβής. </w:t>
      </w:r>
      <w:proofErr w:type="spellStart"/>
      <w:r w:rsidRPr="001212AE">
        <w:rPr>
          <w:rFonts w:asciiTheme="majorHAnsi" w:hAnsiTheme="majorHAnsi" w:cstheme="majorHAnsi"/>
        </w:rPr>
        <w:t>Οι</w:t>
      </w:r>
      <w:proofErr w:type="spellEnd"/>
      <w:r w:rsidRPr="001212AE">
        <w:rPr>
          <w:rFonts w:asciiTheme="majorHAnsi" w:hAnsiTheme="majorHAnsi" w:cstheme="majorHAnsi"/>
        </w:rPr>
        <w:t xml:space="preserve"> </w:t>
      </w:r>
      <w:proofErr w:type="spellStart"/>
      <w:r w:rsidRPr="001212AE">
        <w:rPr>
          <w:rFonts w:asciiTheme="majorHAnsi" w:hAnsiTheme="majorHAnsi" w:cstheme="majorHAnsi"/>
        </w:rPr>
        <w:t>σχετικές</w:t>
      </w:r>
      <w:proofErr w:type="spellEnd"/>
      <w:r w:rsidRPr="001212AE">
        <w:rPr>
          <w:rFonts w:asciiTheme="majorHAnsi" w:hAnsiTheme="majorHAnsi" w:cstheme="majorHAnsi"/>
        </w:rPr>
        <w:t xml:space="preserve"> </w:t>
      </w:r>
      <w:proofErr w:type="spellStart"/>
      <w:r w:rsidRPr="001212AE">
        <w:rPr>
          <w:rFonts w:asciiTheme="majorHAnsi" w:hAnsiTheme="majorHAnsi" w:cstheme="majorHAnsi"/>
        </w:rPr>
        <w:t>δημοσιεύσεις</w:t>
      </w:r>
      <w:proofErr w:type="spellEnd"/>
      <w:r w:rsidRPr="001212AE">
        <w:rPr>
          <w:rFonts w:asciiTheme="majorHAnsi" w:hAnsiTheme="majorHAnsi" w:cstheme="majorHAnsi"/>
        </w:rPr>
        <w:t xml:space="preserve"> θα πρέπει να έχουν</w:t>
      </w:r>
      <w:r w:rsidRPr="001212AE">
        <w:rPr>
          <w:rFonts w:asciiTheme="majorHAnsi" w:hAnsiTheme="majorHAnsi" w:cstheme="majorHAnsi"/>
        </w:rPr>
        <w:t xml:space="preserve"> </w:t>
      </w:r>
      <w:r w:rsidRPr="001212AE">
        <w:rPr>
          <w:rFonts w:asciiTheme="majorHAnsi" w:hAnsiTheme="majorHAnsi" w:cstheme="majorHAnsi"/>
        </w:rPr>
        <w:t xml:space="preserve">γίνει 1) σε διεθνείς συλλογικούς τόμους, με σύστημα κριτών τουλάχιστον SCOPUS </w:t>
      </w:r>
      <w:proofErr w:type="spellStart"/>
      <w:r w:rsidRPr="001212AE">
        <w:rPr>
          <w:rFonts w:asciiTheme="majorHAnsi" w:hAnsiTheme="majorHAnsi" w:cstheme="majorHAnsi"/>
        </w:rPr>
        <w:t>indexed</w:t>
      </w:r>
      <w:proofErr w:type="spellEnd"/>
      <w:r w:rsidRPr="001212AE">
        <w:rPr>
          <w:rFonts w:asciiTheme="majorHAnsi" w:hAnsiTheme="majorHAnsi" w:cstheme="majorHAnsi"/>
        </w:rPr>
        <w:t xml:space="preserve"> ή 2) σε επιστημονικά</w:t>
      </w:r>
      <w:r w:rsidRPr="001212AE">
        <w:rPr>
          <w:rFonts w:asciiTheme="majorHAnsi" w:hAnsiTheme="majorHAnsi" w:cstheme="majorHAnsi"/>
        </w:rPr>
        <w:t xml:space="preserve"> </w:t>
      </w:r>
      <w:r w:rsidRPr="001212AE">
        <w:rPr>
          <w:rFonts w:asciiTheme="majorHAnsi" w:hAnsiTheme="majorHAnsi" w:cstheme="majorHAnsi"/>
        </w:rPr>
        <w:t>περιοδικά υψηλού επιπέδου και με διεθνή αναγνώριση, η</w:t>
      </w:r>
      <w:r w:rsidRPr="001212AE">
        <w:rPr>
          <w:rFonts w:asciiTheme="majorHAnsi" w:hAnsiTheme="majorHAnsi" w:cstheme="majorHAnsi"/>
        </w:rPr>
        <w:t xml:space="preserve"> </w:t>
      </w:r>
      <w:r w:rsidRPr="001212AE">
        <w:rPr>
          <w:rFonts w:asciiTheme="majorHAnsi" w:hAnsiTheme="majorHAnsi" w:cstheme="majorHAnsi"/>
        </w:rPr>
        <w:t xml:space="preserve">οποία τεκμαίρεται από την αναφορά του οικείου περιοδικού σε σημαντικές διεθνείς βιβλιογραφικές βάσεις </w:t>
      </w:r>
      <w:r w:rsidRPr="001212AE">
        <w:rPr>
          <w:rFonts w:asciiTheme="majorHAnsi" w:hAnsiTheme="majorHAnsi" w:cstheme="majorHAnsi"/>
        </w:rPr>
        <w:t xml:space="preserve">όπως </w:t>
      </w:r>
      <w:r w:rsidRPr="001212AE">
        <w:rPr>
          <w:rFonts w:asciiTheme="majorHAnsi" w:hAnsiTheme="majorHAnsi" w:cstheme="majorHAnsi"/>
        </w:rPr>
        <w:t>ενδεικτικά</w:t>
      </w:r>
      <w:r w:rsidRPr="001212AE">
        <w:rPr>
          <w:rFonts w:asciiTheme="majorHAnsi" w:hAnsiTheme="majorHAnsi" w:cstheme="majorHAnsi"/>
          <w:lang w:val="el-GR"/>
        </w:rPr>
        <w:t xml:space="preserve">: </w:t>
      </w:r>
      <w:r w:rsidRPr="001212AE">
        <w:rPr>
          <w:rFonts w:asciiTheme="majorHAnsi" w:hAnsiTheme="majorHAnsi" w:cstheme="majorHAnsi"/>
        </w:rPr>
        <w:t>Science</w:t>
      </w:r>
      <w:r w:rsidRPr="001212AE">
        <w:rPr>
          <w:rFonts w:asciiTheme="majorHAnsi" w:hAnsiTheme="majorHAnsi" w:cstheme="majorHAnsi"/>
          <w:lang w:val="el-GR"/>
        </w:rPr>
        <w:t xml:space="preserve"> </w:t>
      </w:r>
      <w:r w:rsidRPr="001212AE">
        <w:rPr>
          <w:rFonts w:asciiTheme="majorHAnsi" w:hAnsiTheme="majorHAnsi" w:cstheme="majorHAnsi"/>
        </w:rPr>
        <w:t>Citation</w:t>
      </w:r>
      <w:r w:rsidRPr="001212AE">
        <w:rPr>
          <w:rFonts w:asciiTheme="majorHAnsi" w:hAnsiTheme="majorHAnsi" w:cstheme="majorHAnsi"/>
          <w:lang w:val="el-GR"/>
        </w:rPr>
        <w:t xml:space="preserve"> </w:t>
      </w:r>
      <w:r w:rsidRPr="001212AE">
        <w:rPr>
          <w:rFonts w:asciiTheme="majorHAnsi" w:hAnsiTheme="majorHAnsi" w:cstheme="majorHAnsi"/>
        </w:rPr>
        <w:t>Index</w:t>
      </w:r>
      <w:r w:rsidRPr="001212AE">
        <w:rPr>
          <w:rFonts w:asciiTheme="majorHAnsi" w:hAnsiTheme="majorHAnsi" w:cstheme="majorHAnsi"/>
          <w:lang w:val="el-GR"/>
        </w:rPr>
        <w:t xml:space="preserve"> (</w:t>
      </w:r>
      <w:r w:rsidRPr="001212AE">
        <w:rPr>
          <w:rFonts w:asciiTheme="majorHAnsi" w:hAnsiTheme="majorHAnsi" w:cstheme="majorHAnsi"/>
        </w:rPr>
        <w:t>Expanded</w:t>
      </w:r>
      <w:r w:rsidRPr="001212AE">
        <w:rPr>
          <w:rFonts w:asciiTheme="majorHAnsi" w:hAnsiTheme="majorHAnsi" w:cstheme="majorHAnsi"/>
          <w:lang w:val="el-GR"/>
        </w:rPr>
        <w:t xml:space="preserve">), </w:t>
      </w:r>
      <w:r w:rsidRPr="001212AE">
        <w:rPr>
          <w:rFonts w:asciiTheme="majorHAnsi" w:hAnsiTheme="majorHAnsi" w:cstheme="majorHAnsi"/>
        </w:rPr>
        <w:t>Scopus</w:t>
      </w:r>
      <w:r w:rsidRPr="001212AE">
        <w:rPr>
          <w:rFonts w:asciiTheme="majorHAnsi" w:hAnsiTheme="majorHAnsi" w:cstheme="majorHAnsi"/>
          <w:lang w:val="el-GR"/>
        </w:rPr>
        <w:t>,</w:t>
      </w:r>
      <w:r w:rsidRPr="001212AE">
        <w:rPr>
          <w:rFonts w:asciiTheme="majorHAnsi" w:hAnsiTheme="majorHAnsi" w:cstheme="majorHAnsi"/>
        </w:rPr>
        <w:t xml:space="preserve"> </w:t>
      </w:r>
      <w:proofErr w:type="spellStart"/>
      <w:r w:rsidRPr="001212AE">
        <w:rPr>
          <w:rFonts w:asciiTheme="majorHAnsi" w:hAnsiTheme="majorHAnsi" w:cstheme="majorHAnsi"/>
        </w:rPr>
        <w:t>Inspec</w:t>
      </w:r>
      <w:proofErr w:type="spellEnd"/>
      <w:r w:rsidRPr="001212AE">
        <w:rPr>
          <w:rFonts w:asciiTheme="majorHAnsi" w:hAnsiTheme="majorHAnsi" w:cstheme="majorHAnsi"/>
          <w:lang w:val="el-GR"/>
        </w:rPr>
        <w:t xml:space="preserve">, </w:t>
      </w:r>
      <w:proofErr w:type="spellStart"/>
      <w:r w:rsidRPr="001212AE">
        <w:rPr>
          <w:rFonts w:asciiTheme="majorHAnsi" w:hAnsiTheme="majorHAnsi" w:cstheme="majorHAnsi"/>
        </w:rPr>
        <w:t>Crossref</w:t>
      </w:r>
      <w:proofErr w:type="spellEnd"/>
      <w:r w:rsidRPr="001212AE">
        <w:rPr>
          <w:rFonts w:asciiTheme="majorHAnsi" w:hAnsiTheme="majorHAnsi" w:cstheme="majorHAnsi"/>
          <w:lang w:val="el-GR"/>
        </w:rPr>
        <w:t xml:space="preserve">, </w:t>
      </w:r>
      <w:r w:rsidRPr="001212AE">
        <w:rPr>
          <w:rFonts w:asciiTheme="majorHAnsi" w:hAnsiTheme="majorHAnsi" w:cstheme="majorHAnsi"/>
        </w:rPr>
        <w:t>Social</w:t>
      </w:r>
      <w:r w:rsidRPr="001212AE">
        <w:rPr>
          <w:rFonts w:asciiTheme="majorHAnsi" w:hAnsiTheme="majorHAnsi" w:cstheme="majorHAnsi"/>
          <w:lang w:val="el-GR"/>
        </w:rPr>
        <w:t xml:space="preserve"> </w:t>
      </w:r>
      <w:r w:rsidRPr="001212AE">
        <w:rPr>
          <w:rFonts w:asciiTheme="majorHAnsi" w:hAnsiTheme="majorHAnsi" w:cstheme="majorHAnsi"/>
        </w:rPr>
        <w:t>Sciences</w:t>
      </w:r>
      <w:r w:rsidRPr="001212AE">
        <w:rPr>
          <w:rFonts w:asciiTheme="majorHAnsi" w:hAnsiTheme="majorHAnsi" w:cstheme="majorHAnsi"/>
          <w:lang w:val="el-GR"/>
        </w:rPr>
        <w:t xml:space="preserve"> </w:t>
      </w:r>
      <w:r w:rsidRPr="001212AE">
        <w:rPr>
          <w:rFonts w:asciiTheme="majorHAnsi" w:hAnsiTheme="majorHAnsi" w:cstheme="majorHAnsi"/>
        </w:rPr>
        <w:t>and</w:t>
      </w:r>
      <w:r w:rsidRPr="001212AE">
        <w:rPr>
          <w:rFonts w:asciiTheme="majorHAnsi" w:hAnsiTheme="majorHAnsi" w:cstheme="majorHAnsi"/>
          <w:lang w:val="el-GR"/>
        </w:rPr>
        <w:t xml:space="preserve"> </w:t>
      </w:r>
      <w:r w:rsidRPr="001212AE">
        <w:rPr>
          <w:rFonts w:asciiTheme="majorHAnsi" w:hAnsiTheme="majorHAnsi" w:cstheme="majorHAnsi"/>
        </w:rPr>
        <w:t>Humanity</w:t>
      </w:r>
      <w:r w:rsidRPr="001212AE">
        <w:rPr>
          <w:rFonts w:asciiTheme="majorHAnsi" w:hAnsiTheme="majorHAnsi" w:cstheme="majorHAnsi"/>
          <w:lang w:val="el-GR"/>
        </w:rPr>
        <w:t xml:space="preserve"> </w:t>
      </w:r>
      <w:r w:rsidRPr="001212AE">
        <w:rPr>
          <w:rFonts w:asciiTheme="majorHAnsi" w:hAnsiTheme="majorHAnsi" w:cstheme="majorHAnsi"/>
        </w:rPr>
        <w:t>Index</w:t>
      </w:r>
      <w:r w:rsidRPr="001212AE">
        <w:rPr>
          <w:rFonts w:asciiTheme="majorHAnsi" w:hAnsiTheme="majorHAnsi" w:cstheme="majorHAnsi"/>
          <w:lang w:val="el-GR"/>
        </w:rPr>
        <w:t>,</w:t>
      </w:r>
      <w:r w:rsidRPr="001212AE">
        <w:rPr>
          <w:rFonts w:asciiTheme="majorHAnsi" w:hAnsiTheme="majorHAnsi" w:cstheme="majorHAnsi"/>
        </w:rPr>
        <w:t xml:space="preserve"> </w:t>
      </w:r>
      <w:r w:rsidRPr="001212AE">
        <w:rPr>
          <w:rFonts w:asciiTheme="majorHAnsi" w:hAnsiTheme="majorHAnsi" w:cstheme="majorHAnsi"/>
        </w:rPr>
        <w:t>Web</w:t>
      </w:r>
      <w:r w:rsidRPr="001212AE">
        <w:rPr>
          <w:rFonts w:asciiTheme="majorHAnsi" w:hAnsiTheme="majorHAnsi" w:cstheme="majorHAnsi"/>
          <w:lang w:val="el-GR"/>
        </w:rPr>
        <w:t xml:space="preserve"> </w:t>
      </w:r>
      <w:r w:rsidRPr="001212AE">
        <w:rPr>
          <w:rFonts w:asciiTheme="majorHAnsi" w:hAnsiTheme="majorHAnsi" w:cstheme="majorHAnsi"/>
        </w:rPr>
        <w:t>of</w:t>
      </w:r>
      <w:r w:rsidRPr="001212AE">
        <w:rPr>
          <w:rFonts w:asciiTheme="majorHAnsi" w:hAnsiTheme="majorHAnsi" w:cstheme="majorHAnsi"/>
          <w:lang w:val="el-GR"/>
        </w:rPr>
        <w:t xml:space="preserve"> </w:t>
      </w:r>
      <w:r w:rsidRPr="001212AE">
        <w:rPr>
          <w:rFonts w:asciiTheme="majorHAnsi" w:hAnsiTheme="majorHAnsi" w:cstheme="majorHAnsi"/>
        </w:rPr>
        <w:t>Science</w:t>
      </w:r>
      <w:r w:rsidRPr="001212AE">
        <w:rPr>
          <w:rFonts w:asciiTheme="majorHAnsi" w:hAnsiTheme="majorHAnsi" w:cstheme="majorHAnsi"/>
          <w:lang w:val="el-GR"/>
        </w:rPr>
        <w:t xml:space="preserve">, </w:t>
      </w:r>
      <w:r w:rsidRPr="001212AE">
        <w:rPr>
          <w:rFonts w:asciiTheme="majorHAnsi" w:hAnsiTheme="majorHAnsi" w:cstheme="majorHAnsi"/>
        </w:rPr>
        <w:t>EBSCOhost</w:t>
      </w:r>
      <w:r w:rsidRPr="001212AE">
        <w:rPr>
          <w:rFonts w:asciiTheme="majorHAnsi" w:hAnsiTheme="majorHAnsi" w:cstheme="majorHAnsi"/>
          <w:lang w:val="el-GR"/>
        </w:rPr>
        <w:t xml:space="preserve">, </w:t>
      </w:r>
      <w:r w:rsidRPr="001212AE">
        <w:rPr>
          <w:rFonts w:asciiTheme="majorHAnsi" w:hAnsiTheme="majorHAnsi" w:cstheme="majorHAnsi"/>
        </w:rPr>
        <w:t>SCIMAGO</w:t>
      </w:r>
      <w:r w:rsidRPr="001212AE">
        <w:rPr>
          <w:rFonts w:asciiTheme="majorHAnsi" w:hAnsiTheme="majorHAnsi" w:cstheme="majorHAnsi"/>
          <w:lang w:val="el-GR"/>
        </w:rPr>
        <w:t xml:space="preserve">, </w:t>
      </w:r>
      <w:proofErr w:type="spellStart"/>
      <w:r w:rsidRPr="001212AE">
        <w:rPr>
          <w:rFonts w:asciiTheme="majorHAnsi" w:hAnsiTheme="majorHAnsi" w:cstheme="majorHAnsi"/>
        </w:rPr>
        <w:t>Scilit</w:t>
      </w:r>
      <w:proofErr w:type="spellEnd"/>
      <w:r w:rsidRPr="001212AE">
        <w:rPr>
          <w:rFonts w:asciiTheme="majorHAnsi" w:hAnsiTheme="majorHAnsi" w:cstheme="majorHAnsi"/>
          <w:lang w:val="el-GR"/>
        </w:rPr>
        <w:t xml:space="preserve">, </w:t>
      </w:r>
      <w:r w:rsidRPr="001212AE">
        <w:rPr>
          <w:rFonts w:asciiTheme="majorHAnsi" w:hAnsiTheme="majorHAnsi" w:cstheme="majorHAnsi"/>
        </w:rPr>
        <w:t>DOAJ</w:t>
      </w:r>
      <w:r w:rsidRPr="001212AE">
        <w:rPr>
          <w:rFonts w:asciiTheme="majorHAnsi" w:hAnsiTheme="majorHAnsi" w:cstheme="majorHAnsi"/>
          <w:lang w:val="el-GR"/>
        </w:rPr>
        <w:t>,</w:t>
      </w:r>
      <w:r w:rsidRPr="001212AE">
        <w:rPr>
          <w:rFonts w:asciiTheme="majorHAnsi" w:hAnsiTheme="majorHAnsi" w:cstheme="majorHAnsi"/>
        </w:rPr>
        <w:t xml:space="preserve"> </w:t>
      </w:r>
      <w:proofErr w:type="spellStart"/>
      <w:r w:rsidRPr="001212AE">
        <w:rPr>
          <w:rFonts w:asciiTheme="majorHAnsi" w:hAnsiTheme="majorHAnsi" w:cstheme="majorHAnsi"/>
        </w:rPr>
        <w:t>PubMed</w:t>
      </w:r>
      <w:proofErr w:type="spellEnd"/>
      <w:r w:rsidRPr="001212AE">
        <w:rPr>
          <w:rFonts w:asciiTheme="majorHAnsi" w:hAnsiTheme="majorHAnsi" w:cstheme="majorHAnsi"/>
        </w:rPr>
        <w:t>, κ.λπ. Τα περιοδικά πρέπει να είναι συναφή</w:t>
      </w:r>
      <w:r w:rsidRPr="001212AE">
        <w:rPr>
          <w:rFonts w:asciiTheme="majorHAnsi" w:hAnsiTheme="majorHAnsi" w:cstheme="majorHAnsi"/>
        </w:rPr>
        <w:t xml:space="preserve"> </w:t>
      </w:r>
      <w:r w:rsidRPr="001212AE">
        <w:rPr>
          <w:rFonts w:asciiTheme="majorHAnsi" w:hAnsiTheme="majorHAnsi" w:cstheme="majorHAnsi"/>
        </w:rPr>
        <w:t>με την θεματική περιοχή της Διδακτορικής Διατριβής.</w:t>
      </w:r>
      <w:r w:rsidRPr="001212AE">
        <w:rPr>
          <w:rFonts w:asciiTheme="majorHAnsi" w:hAnsiTheme="majorHAnsi" w:cstheme="majorHAnsi"/>
        </w:rPr>
        <w:t xml:space="preserve"> </w:t>
      </w:r>
      <w:r w:rsidRPr="001212AE">
        <w:rPr>
          <w:rFonts w:asciiTheme="majorHAnsi" w:hAnsiTheme="majorHAnsi" w:cstheme="majorHAnsi"/>
        </w:rPr>
        <w:t>Σε μία τουλάχιστον από τις δημοσιεύσεις, ο Υ.Δ. είναι ο</w:t>
      </w:r>
      <w:r w:rsidRPr="001212AE">
        <w:rPr>
          <w:rFonts w:asciiTheme="majorHAnsi" w:hAnsiTheme="majorHAnsi" w:cstheme="majorHAnsi"/>
        </w:rPr>
        <w:t xml:space="preserve"> </w:t>
      </w:r>
      <w:r w:rsidRPr="001212AE">
        <w:rPr>
          <w:rFonts w:asciiTheme="majorHAnsi" w:hAnsiTheme="majorHAnsi" w:cstheme="majorHAnsi"/>
        </w:rPr>
        <w:t>κύριος συγγραφέας, όπως τεκμηριώνεται από τη σειρά</w:t>
      </w:r>
      <w:r w:rsidRPr="001212AE">
        <w:rPr>
          <w:rFonts w:asciiTheme="majorHAnsi" w:hAnsiTheme="majorHAnsi" w:cstheme="majorHAnsi"/>
        </w:rPr>
        <w:t xml:space="preserve"> </w:t>
      </w:r>
      <w:r w:rsidRPr="001212AE">
        <w:rPr>
          <w:rFonts w:asciiTheme="majorHAnsi" w:hAnsiTheme="majorHAnsi" w:cstheme="majorHAnsi"/>
        </w:rPr>
        <w:t>των συγγραφέων (εξαιρούνται οι δημοσιεύσεις όπου οι</w:t>
      </w:r>
      <w:r w:rsidRPr="001212AE">
        <w:rPr>
          <w:rFonts w:asciiTheme="majorHAnsi" w:hAnsiTheme="majorHAnsi" w:cstheme="majorHAnsi"/>
        </w:rPr>
        <w:t xml:space="preserve"> </w:t>
      </w:r>
      <w:r w:rsidRPr="001212AE">
        <w:rPr>
          <w:rFonts w:asciiTheme="majorHAnsi" w:hAnsiTheme="majorHAnsi" w:cstheme="majorHAnsi"/>
        </w:rPr>
        <w:t xml:space="preserve">συγγραφείς εμφανίζονται αλφαβητικά). </w:t>
      </w:r>
      <w:r w:rsidRPr="001212AE">
        <w:rPr>
          <w:rFonts w:asciiTheme="majorHAnsi" w:hAnsiTheme="majorHAnsi" w:cstheme="majorHAnsi"/>
          <w:lang w:val="el-GR"/>
        </w:rPr>
        <w:t>Το περιεχόμενο</w:t>
      </w:r>
      <w:r w:rsidRPr="001212AE">
        <w:rPr>
          <w:rFonts w:asciiTheme="majorHAnsi" w:hAnsiTheme="majorHAnsi" w:cstheme="majorHAnsi"/>
          <w:lang w:val="el-GR"/>
        </w:rPr>
        <w:t xml:space="preserve"> </w:t>
      </w:r>
      <w:r w:rsidRPr="001212AE">
        <w:rPr>
          <w:rFonts w:asciiTheme="majorHAnsi" w:hAnsiTheme="majorHAnsi" w:cstheme="majorHAnsi"/>
          <w:lang w:val="el-GR"/>
        </w:rPr>
        <w:t>είναι άμεσα σχετιζόμενο με τη Διδακτορική Διατριβή</w:t>
      </w:r>
      <w:r w:rsidRPr="001212AE">
        <w:rPr>
          <w:rFonts w:asciiTheme="majorHAnsi" w:hAnsiTheme="majorHAnsi" w:cstheme="majorHAnsi"/>
          <w:lang w:val="el-GR"/>
        </w:rPr>
        <w:t xml:space="preserve"> </w:t>
      </w:r>
      <w:r w:rsidRPr="001212AE">
        <w:rPr>
          <w:rFonts w:asciiTheme="majorHAnsi" w:hAnsiTheme="majorHAnsi" w:cstheme="majorHAnsi"/>
          <w:lang w:val="el-GR"/>
        </w:rPr>
        <w:t>και στοιχεία από τη δημοσίευση περιλαμβάνονται στη</w:t>
      </w:r>
      <w:r w:rsidRPr="001212AE">
        <w:rPr>
          <w:rFonts w:asciiTheme="majorHAnsi" w:hAnsiTheme="majorHAnsi" w:cstheme="majorHAnsi"/>
          <w:lang w:val="el-GR"/>
        </w:rPr>
        <w:t xml:space="preserve"> </w:t>
      </w:r>
      <w:r w:rsidRPr="001212AE">
        <w:rPr>
          <w:rFonts w:asciiTheme="majorHAnsi" w:hAnsiTheme="majorHAnsi" w:cstheme="majorHAnsi"/>
          <w:lang w:val="el-GR"/>
        </w:rPr>
        <w:t>Διδακτορική Διατριβή,</w:t>
      </w:r>
      <w:r w:rsidRPr="001212AE">
        <w:rPr>
          <w:rFonts w:asciiTheme="majorHAnsi" w:hAnsiTheme="majorHAnsi" w:cstheme="majorHAnsi"/>
          <w:lang w:val="el-GR"/>
        </w:rPr>
        <w:t xml:space="preserve"> </w:t>
      </w:r>
    </w:p>
    <w:p w14:paraId="451FDA45" w14:textId="77777777" w:rsidR="001212AE" w:rsidRPr="001212AE" w:rsidRDefault="001212AE" w:rsidP="001212AE">
      <w:pPr>
        <w:pStyle w:val="ListParagraph"/>
        <w:numPr>
          <w:ilvl w:val="0"/>
          <w:numId w:val="10"/>
        </w:numPr>
        <w:spacing w:line="220" w:lineRule="exact"/>
        <w:rPr>
          <w:rFonts w:asciiTheme="majorHAnsi" w:hAnsiTheme="majorHAnsi" w:cstheme="majorHAnsi"/>
          <w:lang w:val="el-GR"/>
        </w:rPr>
      </w:pPr>
      <w:r w:rsidRPr="001212AE">
        <w:rPr>
          <w:rFonts w:asciiTheme="majorHAnsi" w:hAnsiTheme="majorHAnsi" w:cstheme="majorHAnsi"/>
          <w:lang w:val="el-GR"/>
        </w:rPr>
        <w:t>και δύο (2) ανακοινώσεις σε εθνικά ή διεθνή συνέδρια με σύστημα κριτών.</w:t>
      </w:r>
    </w:p>
    <w:p w14:paraId="1E9DE460" w14:textId="036E9A3D" w:rsidR="001212AE" w:rsidRPr="001212AE" w:rsidRDefault="001212AE" w:rsidP="001212AE">
      <w:pPr>
        <w:pStyle w:val="ListParagraph"/>
        <w:numPr>
          <w:ilvl w:val="0"/>
          <w:numId w:val="10"/>
        </w:numPr>
        <w:spacing w:line="220" w:lineRule="exact"/>
        <w:rPr>
          <w:rFonts w:asciiTheme="majorHAnsi" w:hAnsiTheme="majorHAnsi" w:cstheme="majorHAnsi"/>
          <w:lang w:val="el-GR"/>
        </w:rPr>
      </w:pPr>
      <w:r w:rsidRPr="001212AE">
        <w:rPr>
          <w:rFonts w:asciiTheme="majorHAnsi" w:hAnsiTheme="majorHAnsi" w:cstheme="majorHAnsi"/>
          <w:lang w:val="el-GR"/>
        </w:rPr>
        <w:t xml:space="preserve">Οι περιπτώσεις </w:t>
      </w:r>
      <w:proofErr w:type="spellStart"/>
      <w:r w:rsidRPr="001212AE">
        <w:rPr>
          <w:rFonts w:asciiTheme="majorHAnsi" w:hAnsiTheme="majorHAnsi" w:cstheme="majorHAnsi"/>
        </w:rPr>
        <w:t>i</w:t>
      </w:r>
      <w:proofErr w:type="spellEnd"/>
      <w:r w:rsidRPr="001212AE">
        <w:rPr>
          <w:rFonts w:asciiTheme="majorHAnsi" w:hAnsiTheme="majorHAnsi" w:cstheme="majorHAnsi"/>
          <w:lang w:val="el-GR"/>
        </w:rPr>
        <w:t xml:space="preserve">) και </w:t>
      </w:r>
      <w:r w:rsidRPr="001212AE">
        <w:rPr>
          <w:rFonts w:asciiTheme="majorHAnsi" w:hAnsiTheme="majorHAnsi" w:cstheme="majorHAnsi"/>
        </w:rPr>
        <w:t>ii</w:t>
      </w:r>
      <w:r w:rsidRPr="001212AE">
        <w:rPr>
          <w:rFonts w:asciiTheme="majorHAnsi" w:hAnsiTheme="majorHAnsi" w:cstheme="majorHAnsi"/>
          <w:lang w:val="el-GR"/>
        </w:rPr>
        <w:t>) δεν πρέπει να συνδέονται.</w:t>
      </w:r>
    </w:p>
    <w:p w14:paraId="34D9BE52" w14:textId="77777777" w:rsidR="001212AE" w:rsidRDefault="001212AE" w:rsidP="00404A66">
      <w:pPr>
        <w:spacing w:line="220" w:lineRule="exact"/>
        <w:rPr>
          <w:rFonts w:asciiTheme="majorHAnsi" w:hAnsiTheme="majorHAnsi" w:cstheme="majorHAnsi"/>
        </w:rPr>
      </w:pPr>
    </w:p>
    <w:p w14:paraId="1248271F" w14:textId="77777777" w:rsidR="001212AE" w:rsidRPr="006F2E85" w:rsidRDefault="001212AE" w:rsidP="00404A66">
      <w:pPr>
        <w:spacing w:line="220" w:lineRule="exact"/>
        <w:rPr>
          <w:rFonts w:asciiTheme="majorHAnsi" w:hAnsiTheme="majorHAnsi" w:cstheme="majorHAnsi"/>
        </w:rPr>
      </w:pPr>
    </w:p>
    <w:p w14:paraId="3CF7D88B" w14:textId="77777777" w:rsidR="00404A66" w:rsidRPr="006F2E85" w:rsidRDefault="00404A66" w:rsidP="00404A66">
      <w:pPr>
        <w:spacing w:before="1" w:line="220" w:lineRule="exact"/>
        <w:ind w:left="220"/>
        <w:jc w:val="both"/>
        <w:rPr>
          <w:rFonts w:asciiTheme="majorHAnsi" w:hAnsiTheme="majorHAnsi" w:cstheme="majorHAnsi"/>
        </w:rPr>
      </w:pPr>
      <w:r w:rsidRPr="006F2E85">
        <w:rPr>
          <w:rFonts w:asciiTheme="majorHAnsi" w:eastAsia="Sylfaen" w:hAnsiTheme="majorHAnsi" w:cstheme="majorHAnsi"/>
        </w:rPr>
        <w:t>Προτείνεται ο/η υποψήφιος/α διδάκτορας να προχωρήσει στην υποστήριξη της διδακτορικής διατριβής:</w:t>
      </w:r>
    </w:p>
    <w:p w14:paraId="0B3B3074" w14:textId="52183403" w:rsidR="00404A66" w:rsidRPr="006F2E85" w:rsidRDefault="00404A66" w:rsidP="00404A66">
      <w:pPr>
        <w:spacing w:before="3" w:line="220" w:lineRule="exact"/>
        <w:jc w:val="both"/>
        <w:rPr>
          <w:rFonts w:asciiTheme="majorHAnsi" w:hAnsiTheme="majorHAnsi" w:cstheme="majorHAnsi"/>
        </w:rPr>
      </w:pPr>
    </w:p>
    <w:p w14:paraId="78BE9174" w14:textId="77777777" w:rsidR="00404A66" w:rsidRDefault="00404A66" w:rsidP="00404A66">
      <w:pPr>
        <w:spacing w:line="276" w:lineRule="auto"/>
        <w:ind w:left="220" w:right="148"/>
        <w:jc w:val="both"/>
        <w:rPr>
          <w:rFonts w:asciiTheme="majorHAnsi" w:eastAsia="Sylfaen" w:hAnsiTheme="majorHAnsi" w:cstheme="majorHAnsi"/>
        </w:rPr>
      </w:pPr>
      <w:r w:rsidRPr="006F2E85">
        <w:rPr>
          <w:rFonts w:asciiTheme="majorHAnsi" w:eastAsia="Sylfaen" w:hAnsiTheme="majorHAnsi" w:cstheme="majorHAnsi"/>
        </w:rPr>
        <w:t>Ναι</w:t>
      </w:r>
      <w:r>
        <w:rPr>
          <w:rFonts w:asciiTheme="majorHAnsi" w:eastAsia="Sylfaen" w:hAnsiTheme="majorHAnsi" w:cstheme="majorHAnsi"/>
        </w:rPr>
        <w:t>______ Ό</w:t>
      </w:r>
      <w:r w:rsidRPr="006F2E85">
        <w:rPr>
          <w:rFonts w:asciiTheme="majorHAnsi" w:eastAsia="Sylfaen" w:hAnsiTheme="majorHAnsi" w:cstheme="majorHAnsi"/>
        </w:rPr>
        <w:t>χι</w:t>
      </w:r>
      <w:r>
        <w:rPr>
          <w:rFonts w:asciiTheme="majorHAnsi" w:eastAsia="Sylfaen" w:hAnsiTheme="majorHAnsi" w:cstheme="majorHAnsi"/>
        </w:rPr>
        <w:t xml:space="preserve"> ______</w:t>
      </w:r>
      <w:r w:rsidRPr="006F2E85">
        <w:rPr>
          <w:rFonts w:asciiTheme="majorHAnsi" w:eastAsia="Sylfaen" w:hAnsiTheme="majorHAnsi" w:cstheme="majorHAnsi"/>
        </w:rPr>
        <w:t xml:space="preserve"> </w:t>
      </w:r>
    </w:p>
    <w:p w14:paraId="41DEFBA3" w14:textId="77777777" w:rsidR="00404A66" w:rsidRPr="006F2E85" w:rsidRDefault="00404A66" w:rsidP="00404A66">
      <w:pPr>
        <w:spacing w:line="276" w:lineRule="auto"/>
        <w:ind w:left="220" w:right="148"/>
        <w:jc w:val="both"/>
        <w:rPr>
          <w:rFonts w:asciiTheme="majorHAnsi" w:hAnsiTheme="majorHAnsi" w:cstheme="majorHAnsi"/>
        </w:rPr>
      </w:pPr>
      <w:r>
        <w:rPr>
          <w:rFonts w:asciiTheme="majorHAnsi" w:eastAsia="Sylfaen" w:hAnsiTheme="majorHAnsi" w:cstheme="majorHAnsi"/>
        </w:rPr>
        <w:t>(Εάν Όχι) αναφέρονται οι λ</w:t>
      </w:r>
      <w:r w:rsidRPr="006F2E85">
        <w:rPr>
          <w:rFonts w:asciiTheme="majorHAnsi" w:eastAsia="Sylfaen" w:hAnsiTheme="majorHAnsi" w:cstheme="majorHAnsi"/>
        </w:rPr>
        <w:t xml:space="preserve">όγοι </w:t>
      </w:r>
      <w:r>
        <w:rPr>
          <w:rFonts w:asciiTheme="majorHAnsi" w:eastAsia="Sylfaen" w:hAnsiTheme="majorHAnsi" w:cstheme="majorHAnsi"/>
        </w:rPr>
        <w:t xml:space="preserve">για τους οποίους </w:t>
      </w:r>
      <w:r w:rsidRPr="006F2E85">
        <w:rPr>
          <w:rFonts w:asciiTheme="majorHAnsi" w:eastAsia="Sylfaen" w:hAnsiTheme="majorHAnsi" w:cstheme="majorHAnsi"/>
        </w:rPr>
        <w:t xml:space="preserve">προτείνεται </w:t>
      </w:r>
      <w:r>
        <w:rPr>
          <w:rFonts w:asciiTheme="majorHAnsi" w:eastAsia="Sylfaen" w:hAnsiTheme="majorHAnsi" w:cstheme="majorHAnsi"/>
        </w:rPr>
        <w:t xml:space="preserve">ότι </w:t>
      </w:r>
      <w:r w:rsidRPr="006F2E85">
        <w:rPr>
          <w:rFonts w:asciiTheme="majorHAnsi" w:eastAsia="Sylfaen" w:hAnsiTheme="majorHAnsi" w:cstheme="majorHAnsi"/>
        </w:rPr>
        <w:t>ο/η υποψήφιος/α δεν μπορεί να υπερασπιστεί τη διατριβή (100</w:t>
      </w:r>
      <w:r>
        <w:rPr>
          <w:rFonts w:asciiTheme="majorHAnsi" w:eastAsia="Sylfaen" w:hAnsiTheme="majorHAnsi" w:cstheme="majorHAnsi"/>
        </w:rPr>
        <w:t>-200</w:t>
      </w:r>
      <w:r w:rsidRPr="006F2E85">
        <w:rPr>
          <w:rFonts w:asciiTheme="majorHAnsi" w:eastAsia="Sylfaen" w:hAnsiTheme="majorHAnsi" w:cstheme="majorHAnsi"/>
        </w:rPr>
        <w:t xml:space="preserve"> λέξεις):</w:t>
      </w:r>
    </w:p>
    <w:p w14:paraId="226876A8" w14:textId="77777777" w:rsidR="00404A66" w:rsidRDefault="00404A66" w:rsidP="00404A66">
      <w:pPr>
        <w:spacing w:before="195" w:line="276" w:lineRule="auto"/>
        <w:ind w:left="220" w:right="143"/>
        <w:jc w:val="both"/>
        <w:rPr>
          <w:rFonts w:asciiTheme="majorHAnsi" w:eastAsia="Sylfaen" w:hAnsiTheme="majorHAnsi" w:cstheme="majorHAnsi"/>
        </w:rPr>
      </w:pPr>
      <w:r>
        <w:rPr>
          <w:rFonts w:asciiTheme="majorHAnsi" w:eastAsia="Sylfaen" w:hAnsiTheme="majorHAnsi" w:cstheme="majorHAnsi"/>
        </w:rPr>
        <w:t>………………………………………………………………………………………………………………………………………………………………..</w:t>
      </w:r>
    </w:p>
    <w:p w14:paraId="1C9CC7BA" w14:textId="77777777" w:rsidR="00404A66" w:rsidRDefault="00404A66" w:rsidP="00404A66">
      <w:pPr>
        <w:spacing w:before="195" w:line="276" w:lineRule="auto"/>
        <w:ind w:left="220" w:right="143"/>
        <w:jc w:val="both"/>
        <w:rPr>
          <w:rFonts w:asciiTheme="majorHAnsi" w:eastAsia="Sylfaen" w:hAnsiTheme="majorHAnsi" w:cstheme="majorHAnsi"/>
        </w:rPr>
      </w:pPr>
      <w:r>
        <w:rPr>
          <w:rFonts w:asciiTheme="majorHAnsi" w:eastAsia="Sylfaen" w:hAnsiTheme="majorHAnsi" w:cstheme="majorHAnsi"/>
        </w:rPr>
        <w:t>………………………………………………………………………………………………………………………………………………………………..</w:t>
      </w:r>
    </w:p>
    <w:p w14:paraId="45A6E2FE" w14:textId="77777777" w:rsidR="00404A66" w:rsidRPr="006F2E85" w:rsidRDefault="00404A66" w:rsidP="00404A66">
      <w:pPr>
        <w:spacing w:before="195" w:line="276" w:lineRule="auto"/>
        <w:ind w:left="220" w:right="143"/>
        <w:jc w:val="both"/>
        <w:rPr>
          <w:rFonts w:asciiTheme="majorHAnsi" w:hAnsiTheme="majorHAnsi" w:cstheme="majorHAnsi"/>
        </w:rPr>
      </w:pPr>
      <w:r>
        <w:rPr>
          <w:rFonts w:asciiTheme="majorHAnsi" w:eastAsia="Sylfaen" w:hAnsiTheme="majorHAnsi" w:cstheme="majorHAnsi"/>
        </w:rPr>
        <w:t>(Εάν Ναι) ε</w:t>
      </w:r>
      <w:r w:rsidRPr="006F2E85">
        <w:rPr>
          <w:rFonts w:asciiTheme="majorHAnsi" w:eastAsia="Sylfaen" w:hAnsiTheme="majorHAnsi" w:cstheme="majorHAnsi"/>
        </w:rPr>
        <w:t xml:space="preserve">ισηγούμαστε τον ορισμό Επταμελούς Εξεταστικής Επιτροπής για την κρίση της διατριβής από τη συνέλευση του Τμήματος </w:t>
      </w:r>
      <w:r w:rsidRPr="00C61D67">
        <w:rPr>
          <w:rFonts w:asciiTheme="majorHAnsi" w:eastAsia="Sylfaen" w:hAnsiTheme="majorHAnsi" w:cstheme="majorHAnsi"/>
          <w:bCs/>
          <w:sz w:val="24"/>
          <w:szCs w:val="24"/>
        </w:rPr>
        <w:t>ΑΓΩΓΗΣ &amp; ΦΡΟΝΤΙΔΑΣ ΣΤΗΝ ΠΡΩΙΜΗ ΠΑΙΔΙΚΗ ΗΛΙΚΙΑ</w:t>
      </w:r>
      <w:r w:rsidRPr="006F2E85">
        <w:rPr>
          <w:rFonts w:asciiTheme="majorHAnsi" w:eastAsia="Sylfaen" w:hAnsiTheme="majorHAnsi" w:cstheme="majorHAnsi"/>
          <w:b/>
          <w:sz w:val="24"/>
          <w:szCs w:val="24"/>
        </w:rPr>
        <w:t xml:space="preserve"> </w:t>
      </w:r>
      <w:r w:rsidRPr="006F2E85">
        <w:rPr>
          <w:rFonts w:asciiTheme="majorHAnsi" w:eastAsia="Sylfaen" w:hAnsiTheme="majorHAnsi" w:cstheme="majorHAnsi"/>
        </w:rPr>
        <w:t>του ΠΑ.Δ.Α. και ορισμό ημερομηνίας εξέτασης της υποστήριξης εντός εύλογου διαστήματος από τον ορισμό της Επταμελούς Εξεταστικής Επιτροπής (δεν μπορεί να ξεπερνάει τους 2 μήνες μετά τον ορισμό της).</w:t>
      </w:r>
    </w:p>
    <w:p w14:paraId="2E5EFB7F" w14:textId="77777777" w:rsidR="00404A66" w:rsidRPr="006F2E85" w:rsidRDefault="00404A66" w:rsidP="00404A66">
      <w:pPr>
        <w:spacing w:before="3" w:line="220" w:lineRule="exact"/>
        <w:jc w:val="both"/>
        <w:rPr>
          <w:rFonts w:asciiTheme="majorHAnsi" w:hAnsiTheme="majorHAnsi" w:cstheme="majorHAnsi"/>
        </w:rPr>
      </w:pPr>
      <w:r w:rsidRPr="006F2E85">
        <w:rPr>
          <w:rFonts w:asciiTheme="majorHAnsi" w:eastAsia="Sylfaen" w:hAnsiTheme="majorHAnsi" w:cstheme="majorHAnsi"/>
          <w:sz w:val="15"/>
          <w:szCs w:val="15"/>
        </w:rPr>
        <w:t xml:space="preserve"> </w:t>
      </w:r>
    </w:p>
    <w:p w14:paraId="1ECE485E" w14:textId="77777777" w:rsidR="00404A66" w:rsidRPr="006F2E85" w:rsidRDefault="00404A66" w:rsidP="00404A66">
      <w:pPr>
        <w:spacing w:line="360" w:lineRule="auto"/>
        <w:rPr>
          <w:rFonts w:asciiTheme="majorHAnsi" w:eastAsia="Arial" w:hAnsiTheme="majorHAnsi" w:cstheme="majorHAnsi"/>
          <w:b/>
          <w:bCs/>
          <w:sz w:val="24"/>
          <w:szCs w:val="24"/>
        </w:rPr>
      </w:pPr>
      <w:r w:rsidRPr="006F2E85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Πρόταση Συγκρότησης Επταμελούς Εξεταστικής Επιτροπής Δ.Δ.: </w:t>
      </w:r>
    </w:p>
    <w:p w14:paraId="6ABAF764" w14:textId="77777777" w:rsidR="00404A66" w:rsidRPr="006F2E85" w:rsidRDefault="00404A66" w:rsidP="00404A66">
      <w:pPr>
        <w:spacing w:line="360" w:lineRule="auto"/>
        <w:rPr>
          <w:rFonts w:asciiTheme="majorHAnsi" w:eastAsia="Times New Roman" w:hAnsiTheme="majorHAnsi" w:cstheme="majorHAnsi"/>
          <w:i/>
          <w:iCs/>
          <w:sz w:val="24"/>
          <w:szCs w:val="24"/>
        </w:rPr>
      </w:pPr>
      <w:r w:rsidRPr="006F2E85">
        <w:rPr>
          <w:rFonts w:asciiTheme="majorHAnsi" w:eastAsia="Arial" w:hAnsiTheme="majorHAnsi" w:cstheme="majorHAnsi"/>
          <w:i/>
          <w:iCs/>
          <w:color w:val="808080" w:themeColor="background1" w:themeShade="80"/>
          <w:sz w:val="24"/>
          <w:szCs w:val="24"/>
        </w:rPr>
        <w:t xml:space="preserve">(Όνομα, Επώνυμο, Βαθμίδα, Ίδρυμα-Τμήμα/αν είναι διαφορετικά των </w:t>
      </w:r>
      <w:proofErr w:type="spellStart"/>
      <w:r w:rsidRPr="006F2E85">
        <w:rPr>
          <w:rFonts w:asciiTheme="majorHAnsi" w:eastAsia="Arial" w:hAnsiTheme="majorHAnsi" w:cstheme="majorHAnsi"/>
          <w:i/>
          <w:iCs/>
          <w:color w:val="808080" w:themeColor="background1" w:themeShade="80"/>
          <w:sz w:val="24"/>
          <w:szCs w:val="24"/>
        </w:rPr>
        <w:t>ΠαΔΑ</w:t>
      </w:r>
      <w:proofErr w:type="spellEnd"/>
      <w:r w:rsidRPr="006F2E85">
        <w:rPr>
          <w:rFonts w:asciiTheme="majorHAnsi" w:eastAsia="Arial" w:hAnsiTheme="majorHAnsi" w:cstheme="majorHAnsi"/>
          <w:i/>
          <w:iCs/>
          <w:color w:val="808080" w:themeColor="background1" w:themeShade="80"/>
          <w:sz w:val="24"/>
          <w:szCs w:val="24"/>
        </w:rPr>
        <w:t>)</w:t>
      </w:r>
    </w:p>
    <w:tbl>
      <w:tblPr>
        <w:tblW w:w="9661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7573"/>
      </w:tblGrid>
      <w:tr w:rsidR="00404A66" w:rsidRPr="006F2E85" w14:paraId="09C46CD8" w14:textId="77777777" w:rsidTr="00601F1B">
        <w:trPr>
          <w:trHeight w:val="445"/>
        </w:trPr>
        <w:tc>
          <w:tcPr>
            <w:tcW w:w="2088" w:type="dxa"/>
            <w:shd w:val="clear" w:color="auto" w:fill="auto"/>
            <w:vAlign w:val="center"/>
          </w:tcPr>
          <w:p w14:paraId="21B1AED7" w14:textId="77777777" w:rsidR="00404A66" w:rsidRPr="006F2E85" w:rsidRDefault="00404A66" w:rsidP="00601F1B">
            <w:pPr>
              <w:spacing w:line="360" w:lineRule="auto"/>
              <w:ind w:left="-38" w:firstLine="38"/>
              <w:rPr>
                <w:rFonts w:asciiTheme="majorHAnsi" w:eastAsia="Arial" w:hAnsiTheme="majorHAnsi" w:cstheme="majorHAnsi"/>
                <w:b/>
                <w:bCs/>
              </w:rPr>
            </w:pPr>
            <w:r w:rsidRPr="006F2E85">
              <w:rPr>
                <w:rFonts w:asciiTheme="majorHAnsi" w:eastAsia="Arial" w:hAnsiTheme="majorHAnsi" w:cstheme="majorHAnsi"/>
                <w:b/>
                <w:bCs/>
              </w:rPr>
              <w:t>Επιβλέπων/</w:t>
            </w:r>
            <w:proofErr w:type="spellStart"/>
            <w:r w:rsidRPr="006F2E85">
              <w:rPr>
                <w:rFonts w:asciiTheme="majorHAnsi" w:eastAsia="Arial" w:hAnsiTheme="majorHAnsi" w:cstheme="majorHAnsi"/>
                <w:b/>
                <w:bCs/>
              </w:rPr>
              <w:t>ουσα</w:t>
            </w:r>
            <w:proofErr w:type="spellEnd"/>
            <w:r w:rsidRPr="006F2E85">
              <w:rPr>
                <w:rFonts w:asciiTheme="majorHAnsi" w:eastAsia="Arial" w:hAnsiTheme="majorHAnsi" w:cstheme="majorHAnsi"/>
                <w:b/>
                <w:bCs/>
              </w:rPr>
              <w:t>:</w:t>
            </w:r>
          </w:p>
          <w:p w14:paraId="388D3D15" w14:textId="77777777" w:rsidR="00404A66" w:rsidRPr="006F2E85" w:rsidRDefault="00404A66" w:rsidP="00601F1B">
            <w:pPr>
              <w:spacing w:line="360" w:lineRule="auto"/>
              <w:ind w:left="-38" w:firstLine="38"/>
              <w:rPr>
                <w:rFonts w:asciiTheme="majorHAnsi" w:eastAsia="Arial" w:hAnsiTheme="majorHAnsi" w:cstheme="majorHAnsi"/>
                <w:b/>
              </w:rPr>
            </w:pPr>
            <w:r w:rsidRPr="006F2E85">
              <w:rPr>
                <w:rFonts w:asciiTheme="majorHAnsi" w:eastAsia="Arial" w:hAnsiTheme="majorHAnsi" w:cstheme="majorHAnsi"/>
                <w:b/>
              </w:rPr>
              <w:t xml:space="preserve">     (Μέλος Α΄) 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1D6D1357" w14:textId="77777777" w:rsidR="00404A66" w:rsidRPr="006F2E85" w:rsidRDefault="00404A66" w:rsidP="00601F1B">
            <w:pPr>
              <w:spacing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6F2E85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14:paraId="7C8BB9BB" w14:textId="77777777" w:rsidR="00404A66" w:rsidRPr="006F2E85" w:rsidRDefault="00404A66" w:rsidP="00601F1B">
            <w:pPr>
              <w:spacing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6F2E85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14:paraId="176145EE" w14:textId="77777777" w:rsidR="00404A66" w:rsidRPr="006F2E85" w:rsidRDefault="00404A66" w:rsidP="00601F1B">
            <w:pPr>
              <w:spacing w:line="360" w:lineRule="auto"/>
              <w:ind w:left="180"/>
              <w:rPr>
                <w:rFonts w:asciiTheme="majorHAnsi" w:eastAsia="Arial" w:hAnsiTheme="majorHAnsi" w:cstheme="majorHAnsi"/>
                <w:lang w:val="en-US"/>
              </w:rPr>
            </w:pPr>
            <w:r w:rsidRPr="006F2E85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6F2E85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  <w:tr w:rsidR="00404A66" w:rsidRPr="006F2E85" w14:paraId="159F97D1" w14:textId="77777777" w:rsidTr="00601F1B">
        <w:trPr>
          <w:trHeight w:val="463"/>
        </w:trPr>
        <w:tc>
          <w:tcPr>
            <w:tcW w:w="2088" w:type="dxa"/>
            <w:shd w:val="clear" w:color="auto" w:fill="auto"/>
            <w:vAlign w:val="center"/>
          </w:tcPr>
          <w:p w14:paraId="4F90427B" w14:textId="77777777" w:rsidR="00404A66" w:rsidRPr="006F2E85" w:rsidRDefault="00404A66" w:rsidP="00601F1B">
            <w:pPr>
              <w:spacing w:line="360" w:lineRule="auto"/>
              <w:rPr>
                <w:rFonts w:asciiTheme="majorHAnsi" w:eastAsia="Arial" w:hAnsiTheme="majorHAnsi" w:cstheme="majorHAnsi"/>
                <w:b/>
                <w:bCs/>
              </w:rPr>
            </w:pPr>
            <w:r w:rsidRPr="006F2E85">
              <w:rPr>
                <w:rFonts w:asciiTheme="majorHAnsi" w:eastAsia="Arial" w:hAnsiTheme="majorHAnsi" w:cstheme="majorHAnsi"/>
                <w:b/>
                <w:bCs/>
              </w:rPr>
              <w:t>Μέλος</w:t>
            </w:r>
            <w:r w:rsidRPr="006F2E85">
              <w:rPr>
                <w:rFonts w:asciiTheme="majorHAnsi" w:eastAsia="Arial" w:hAnsiTheme="majorHAnsi" w:cstheme="majorHAnsi"/>
                <w:b/>
                <w:bCs/>
                <w:lang w:val="en-US"/>
              </w:rPr>
              <w:t xml:space="preserve"> </w:t>
            </w:r>
            <w:r w:rsidRPr="006F2E85">
              <w:rPr>
                <w:rFonts w:asciiTheme="majorHAnsi" w:eastAsia="Arial" w:hAnsiTheme="majorHAnsi" w:cstheme="majorHAnsi"/>
                <w:b/>
                <w:bCs/>
              </w:rPr>
              <w:t xml:space="preserve">Β΄: 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6C53425F" w14:textId="77777777" w:rsidR="00404A66" w:rsidRPr="006F2E85" w:rsidRDefault="00404A66" w:rsidP="00601F1B">
            <w:pPr>
              <w:spacing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6F2E85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14:paraId="5126209C" w14:textId="77777777" w:rsidR="00404A66" w:rsidRPr="006F2E85" w:rsidRDefault="00404A66" w:rsidP="00601F1B">
            <w:pPr>
              <w:spacing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6F2E85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14:paraId="3EBDE24E" w14:textId="77777777" w:rsidR="00404A66" w:rsidRPr="006F2E85" w:rsidRDefault="00404A66" w:rsidP="00601F1B">
            <w:pPr>
              <w:spacing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6F2E85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6F2E85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  <w:tr w:rsidR="00404A66" w:rsidRPr="006F2E85" w14:paraId="7867BEF8" w14:textId="77777777" w:rsidTr="00601F1B">
        <w:trPr>
          <w:trHeight w:val="460"/>
        </w:trPr>
        <w:tc>
          <w:tcPr>
            <w:tcW w:w="2088" w:type="dxa"/>
            <w:shd w:val="clear" w:color="auto" w:fill="auto"/>
            <w:vAlign w:val="center"/>
          </w:tcPr>
          <w:p w14:paraId="268FD95C" w14:textId="77777777" w:rsidR="00404A66" w:rsidRPr="006F2E85" w:rsidRDefault="00404A66" w:rsidP="00601F1B">
            <w:pPr>
              <w:spacing w:line="360" w:lineRule="auto"/>
              <w:rPr>
                <w:rFonts w:asciiTheme="majorHAnsi" w:eastAsia="Arial" w:hAnsiTheme="majorHAnsi" w:cstheme="majorHAnsi"/>
                <w:b/>
                <w:bCs/>
              </w:rPr>
            </w:pPr>
            <w:r w:rsidRPr="006F2E85">
              <w:rPr>
                <w:rFonts w:asciiTheme="majorHAnsi" w:eastAsia="Arial" w:hAnsiTheme="majorHAnsi" w:cstheme="majorHAnsi"/>
                <w:b/>
                <w:bCs/>
              </w:rPr>
              <w:t xml:space="preserve">Μέλος Γ΄: 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77926D3E" w14:textId="77777777" w:rsidR="00404A66" w:rsidRPr="006F2E85" w:rsidRDefault="00404A66" w:rsidP="00601F1B">
            <w:pPr>
              <w:spacing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6F2E85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14:paraId="4775E706" w14:textId="77777777" w:rsidR="00404A66" w:rsidRPr="006F2E85" w:rsidRDefault="00404A66" w:rsidP="00601F1B">
            <w:pPr>
              <w:spacing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6F2E85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14:paraId="112CA2A1" w14:textId="77777777" w:rsidR="00404A66" w:rsidRPr="006F2E85" w:rsidRDefault="00404A66" w:rsidP="00601F1B">
            <w:pPr>
              <w:spacing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6F2E85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6F2E85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  <w:tr w:rsidR="00404A66" w:rsidRPr="006F2E85" w14:paraId="23F50AA4" w14:textId="77777777" w:rsidTr="00601F1B">
        <w:trPr>
          <w:trHeight w:val="300"/>
        </w:trPr>
        <w:tc>
          <w:tcPr>
            <w:tcW w:w="2088" w:type="dxa"/>
            <w:shd w:val="clear" w:color="auto" w:fill="auto"/>
            <w:vAlign w:val="center"/>
          </w:tcPr>
          <w:p w14:paraId="3F16310C" w14:textId="77777777" w:rsidR="00404A66" w:rsidRPr="006F2E85" w:rsidRDefault="00404A66" w:rsidP="00601F1B">
            <w:pPr>
              <w:spacing w:line="360" w:lineRule="auto"/>
              <w:rPr>
                <w:rFonts w:asciiTheme="majorHAnsi" w:eastAsia="Arial" w:hAnsiTheme="majorHAnsi" w:cstheme="majorHAnsi"/>
                <w:b/>
                <w:bCs/>
              </w:rPr>
            </w:pPr>
            <w:r w:rsidRPr="006F2E85">
              <w:rPr>
                <w:rFonts w:asciiTheme="majorHAnsi" w:eastAsia="Arial" w:hAnsiTheme="majorHAnsi" w:cstheme="majorHAnsi"/>
                <w:b/>
                <w:bCs/>
              </w:rPr>
              <w:t>Μέλος</w:t>
            </w:r>
            <w:r w:rsidRPr="006F2E85">
              <w:rPr>
                <w:rFonts w:asciiTheme="majorHAnsi" w:eastAsia="Arial" w:hAnsiTheme="majorHAnsi" w:cstheme="majorHAnsi"/>
                <w:b/>
                <w:bCs/>
                <w:lang w:val="en-US"/>
              </w:rPr>
              <w:t xml:space="preserve"> Δ</w:t>
            </w:r>
            <w:r w:rsidRPr="006F2E85">
              <w:rPr>
                <w:rFonts w:asciiTheme="majorHAnsi" w:eastAsia="Arial" w:hAnsiTheme="majorHAnsi" w:cstheme="majorHAnsi"/>
                <w:b/>
                <w:bCs/>
              </w:rPr>
              <w:t xml:space="preserve">΄: 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51646410" w14:textId="77777777" w:rsidR="00404A66" w:rsidRPr="006F2E85" w:rsidRDefault="00404A66" w:rsidP="00601F1B">
            <w:pPr>
              <w:spacing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6F2E85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14:paraId="135F9753" w14:textId="77777777" w:rsidR="00404A66" w:rsidRPr="006F2E85" w:rsidRDefault="00404A66" w:rsidP="00601F1B">
            <w:pPr>
              <w:spacing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6F2E85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14:paraId="553D1900" w14:textId="77777777" w:rsidR="00404A66" w:rsidRPr="006F2E85" w:rsidRDefault="00404A66" w:rsidP="00601F1B">
            <w:pPr>
              <w:spacing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6F2E85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6F2E85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  <w:tr w:rsidR="00404A66" w:rsidRPr="006F2E85" w14:paraId="5FD7EC56" w14:textId="77777777" w:rsidTr="00601F1B">
        <w:trPr>
          <w:trHeight w:val="300"/>
        </w:trPr>
        <w:tc>
          <w:tcPr>
            <w:tcW w:w="2088" w:type="dxa"/>
            <w:shd w:val="clear" w:color="auto" w:fill="auto"/>
            <w:vAlign w:val="center"/>
          </w:tcPr>
          <w:p w14:paraId="0AA5EFCD" w14:textId="77777777" w:rsidR="00404A66" w:rsidRPr="006F2E85" w:rsidRDefault="00404A66" w:rsidP="00601F1B">
            <w:pPr>
              <w:spacing w:line="360" w:lineRule="auto"/>
              <w:rPr>
                <w:rFonts w:asciiTheme="majorHAnsi" w:eastAsia="Arial" w:hAnsiTheme="majorHAnsi" w:cstheme="majorHAnsi"/>
                <w:b/>
                <w:bCs/>
              </w:rPr>
            </w:pPr>
            <w:r w:rsidRPr="006F2E85">
              <w:rPr>
                <w:rFonts w:asciiTheme="majorHAnsi" w:eastAsia="Arial" w:hAnsiTheme="majorHAnsi" w:cstheme="majorHAnsi"/>
                <w:b/>
                <w:bCs/>
              </w:rPr>
              <w:t xml:space="preserve">Μέλος Ε΄: 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1AED441F" w14:textId="77777777" w:rsidR="00404A66" w:rsidRPr="006F2E85" w:rsidRDefault="00404A66" w:rsidP="00601F1B">
            <w:pPr>
              <w:spacing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6F2E85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14:paraId="1B5B1907" w14:textId="77777777" w:rsidR="00404A66" w:rsidRPr="006F2E85" w:rsidRDefault="00404A66" w:rsidP="00601F1B">
            <w:pPr>
              <w:spacing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6F2E85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14:paraId="10DBEB20" w14:textId="77777777" w:rsidR="00404A66" w:rsidRPr="006F2E85" w:rsidRDefault="00404A66" w:rsidP="00601F1B">
            <w:pPr>
              <w:spacing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6F2E85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6F2E85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  <w:tr w:rsidR="00404A66" w:rsidRPr="006F2E85" w14:paraId="5927BD30" w14:textId="77777777" w:rsidTr="00601F1B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088" w:type="dxa"/>
            <w:shd w:val="clear" w:color="auto" w:fill="auto"/>
            <w:vAlign w:val="center"/>
          </w:tcPr>
          <w:p w14:paraId="7992848B" w14:textId="77777777" w:rsidR="00404A66" w:rsidRPr="006F2E85" w:rsidRDefault="00404A66" w:rsidP="00601F1B">
            <w:pPr>
              <w:spacing w:line="360" w:lineRule="auto"/>
              <w:rPr>
                <w:rFonts w:asciiTheme="majorHAnsi" w:eastAsia="Arial" w:hAnsiTheme="majorHAnsi" w:cstheme="majorHAnsi"/>
                <w:b/>
                <w:bCs/>
              </w:rPr>
            </w:pPr>
            <w:r w:rsidRPr="006F2E85">
              <w:rPr>
                <w:rFonts w:asciiTheme="majorHAnsi" w:eastAsia="Arial" w:hAnsiTheme="majorHAnsi" w:cstheme="majorHAnsi"/>
                <w:b/>
                <w:bCs/>
              </w:rPr>
              <w:t>Μέλος</w:t>
            </w:r>
            <w:r w:rsidRPr="006F2E85">
              <w:rPr>
                <w:rFonts w:asciiTheme="majorHAnsi" w:eastAsia="Arial" w:hAnsiTheme="majorHAnsi" w:cstheme="majorHAnsi"/>
                <w:b/>
                <w:bCs/>
                <w:lang w:val="en-US"/>
              </w:rPr>
              <w:t xml:space="preserve"> </w:t>
            </w:r>
            <w:proofErr w:type="spellStart"/>
            <w:r w:rsidRPr="006F2E85">
              <w:rPr>
                <w:rFonts w:asciiTheme="majorHAnsi" w:eastAsia="Arial" w:hAnsiTheme="majorHAnsi" w:cstheme="majorHAnsi"/>
                <w:b/>
                <w:bCs/>
                <w:lang w:val="en-US"/>
              </w:rPr>
              <w:t>Στ</w:t>
            </w:r>
            <w:proofErr w:type="spellEnd"/>
            <w:r w:rsidRPr="006F2E85">
              <w:rPr>
                <w:rFonts w:asciiTheme="majorHAnsi" w:eastAsia="Arial" w:hAnsiTheme="majorHAnsi" w:cstheme="majorHAnsi"/>
                <w:b/>
                <w:bCs/>
              </w:rPr>
              <w:t xml:space="preserve">΄: 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04F3B885" w14:textId="77777777" w:rsidR="00404A66" w:rsidRPr="006F2E85" w:rsidRDefault="00404A66" w:rsidP="00601F1B">
            <w:pPr>
              <w:spacing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6F2E85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14:paraId="14FA68B6" w14:textId="77777777" w:rsidR="00404A66" w:rsidRPr="006F2E85" w:rsidRDefault="00404A66" w:rsidP="00601F1B">
            <w:pPr>
              <w:spacing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6F2E85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14:paraId="658FCFE7" w14:textId="77777777" w:rsidR="00404A66" w:rsidRPr="006F2E85" w:rsidRDefault="00404A66" w:rsidP="00601F1B">
            <w:pPr>
              <w:spacing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6F2E85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6F2E85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  <w:tr w:rsidR="00404A66" w:rsidRPr="006F2E85" w14:paraId="6C9BCD97" w14:textId="77777777" w:rsidTr="00601F1B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2088" w:type="dxa"/>
            <w:shd w:val="clear" w:color="auto" w:fill="auto"/>
            <w:vAlign w:val="center"/>
          </w:tcPr>
          <w:p w14:paraId="6491C655" w14:textId="77777777" w:rsidR="00404A66" w:rsidRPr="006F2E85" w:rsidRDefault="00404A66" w:rsidP="00601F1B">
            <w:pPr>
              <w:spacing w:line="360" w:lineRule="auto"/>
              <w:rPr>
                <w:rFonts w:asciiTheme="majorHAnsi" w:eastAsia="Arial" w:hAnsiTheme="majorHAnsi" w:cstheme="majorHAnsi"/>
                <w:b/>
                <w:bCs/>
              </w:rPr>
            </w:pPr>
            <w:r w:rsidRPr="006F2E85">
              <w:rPr>
                <w:rFonts w:asciiTheme="majorHAnsi" w:eastAsia="Arial" w:hAnsiTheme="majorHAnsi" w:cstheme="majorHAnsi"/>
                <w:b/>
                <w:bCs/>
              </w:rPr>
              <w:t xml:space="preserve">Μέλος Ζ΄: </w:t>
            </w:r>
          </w:p>
        </w:tc>
        <w:tc>
          <w:tcPr>
            <w:tcW w:w="7573" w:type="dxa"/>
            <w:shd w:val="clear" w:color="auto" w:fill="auto"/>
            <w:vAlign w:val="center"/>
          </w:tcPr>
          <w:p w14:paraId="47729A4C" w14:textId="77777777" w:rsidR="00404A66" w:rsidRPr="006F2E85" w:rsidRDefault="00404A66" w:rsidP="00601F1B">
            <w:pPr>
              <w:spacing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6F2E85">
              <w:rPr>
                <w:rFonts w:asciiTheme="majorHAnsi" w:eastAsia="Arial" w:hAnsiTheme="majorHAnsi" w:cstheme="majorHAnsi"/>
              </w:rPr>
              <w:t>Όνομα:……………………………………… Επώνυμο:…………………………………………………</w:t>
            </w:r>
          </w:p>
          <w:p w14:paraId="12963346" w14:textId="77777777" w:rsidR="00404A66" w:rsidRPr="006F2E85" w:rsidRDefault="00404A66" w:rsidP="00601F1B">
            <w:pPr>
              <w:spacing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6F2E85">
              <w:rPr>
                <w:rFonts w:asciiTheme="majorHAnsi" w:eastAsia="Arial" w:hAnsiTheme="majorHAnsi" w:cstheme="majorHAnsi"/>
              </w:rPr>
              <w:t>Βαθμίδα:………………………………….. Ίδρυμα: …………………………………………………….</w:t>
            </w:r>
          </w:p>
          <w:p w14:paraId="2739B9DB" w14:textId="77777777" w:rsidR="00404A66" w:rsidRPr="006F2E85" w:rsidRDefault="00404A66" w:rsidP="00601F1B">
            <w:pPr>
              <w:spacing w:line="360" w:lineRule="auto"/>
              <w:ind w:left="180"/>
              <w:rPr>
                <w:rFonts w:asciiTheme="majorHAnsi" w:eastAsia="Arial" w:hAnsiTheme="majorHAnsi" w:cstheme="majorHAnsi"/>
              </w:rPr>
            </w:pPr>
            <w:r w:rsidRPr="006F2E85">
              <w:rPr>
                <w:rFonts w:asciiTheme="majorHAnsi" w:eastAsia="Arial" w:hAnsiTheme="majorHAnsi" w:cstheme="majorHAnsi"/>
              </w:rPr>
              <w:t>Σχολή……………………………………….. Τμήμα</w:t>
            </w:r>
            <w:r w:rsidRPr="006F2E85">
              <w:rPr>
                <w:rFonts w:asciiTheme="majorHAnsi" w:eastAsia="Arial" w:hAnsiTheme="majorHAnsi" w:cstheme="majorHAnsi"/>
                <w:lang w:val="en-US"/>
              </w:rPr>
              <w:t>:……………………………………………………..</w:t>
            </w:r>
          </w:p>
        </w:tc>
      </w:tr>
    </w:tbl>
    <w:p w14:paraId="302AFB30" w14:textId="77777777" w:rsidR="00404A66" w:rsidRPr="006F2E85" w:rsidRDefault="00404A66" w:rsidP="00404A66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BF3387A" w14:textId="77777777" w:rsidR="00404A66" w:rsidRDefault="00404A66" w:rsidP="00404A66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2B734DB" w14:textId="77777777" w:rsidR="00404A66" w:rsidRPr="006F2E85" w:rsidRDefault="00404A66" w:rsidP="00404A66">
      <w:pPr>
        <w:spacing w:line="36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CCA8A92" w14:textId="77777777" w:rsidR="00404A66" w:rsidRPr="006F2E85" w:rsidRDefault="00404A66" w:rsidP="00404A66">
      <w:pPr>
        <w:spacing w:line="225" w:lineRule="auto"/>
        <w:ind w:left="40"/>
        <w:rPr>
          <w:rFonts w:asciiTheme="majorHAnsi" w:eastAsia="Arial" w:hAnsiTheme="majorHAnsi" w:cstheme="majorHAnsi"/>
        </w:rPr>
      </w:pPr>
    </w:p>
    <w:p w14:paraId="4132CC65" w14:textId="77777777" w:rsidR="00404A66" w:rsidRPr="006F2E85" w:rsidRDefault="00404A66" w:rsidP="00404A66">
      <w:pPr>
        <w:spacing w:line="225" w:lineRule="auto"/>
        <w:ind w:left="40"/>
        <w:rPr>
          <w:rFonts w:asciiTheme="majorHAnsi" w:eastAsia="Arial" w:hAnsiTheme="majorHAnsi" w:cstheme="majorHAnsi"/>
        </w:rPr>
      </w:pPr>
    </w:p>
    <w:p w14:paraId="54D811DC" w14:textId="77777777" w:rsidR="00404A66" w:rsidRPr="006F2E85" w:rsidRDefault="00404A66" w:rsidP="00404A66">
      <w:pPr>
        <w:spacing w:line="240" w:lineRule="atLeast"/>
        <w:jc w:val="center"/>
        <w:rPr>
          <w:rFonts w:asciiTheme="majorHAnsi" w:hAnsiTheme="majorHAnsi" w:cstheme="majorHAnsi"/>
          <w:b/>
        </w:rPr>
      </w:pPr>
      <w:r w:rsidRPr="006F2E85">
        <w:rPr>
          <w:rFonts w:asciiTheme="majorHAnsi" w:hAnsiTheme="majorHAnsi" w:cstheme="majorHAnsi"/>
          <w:b/>
        </w:rPr>
        <w:t>Τα μέλη της Τριμελούς Συμβουλευτικής Επιτροπής</w:t>
      </w:r>
    </w:p>
    <w:p w14:paraId="00321698" w14:textId="77777777" w:rsidR="00404A66" w:rsidRPr="006F2E85" w:rsidRDefault="00404A66" w:rsidP="00404A66">
      <w:pPr>
        <w:pBdr>
          <w:bar w:val="single" w:sz="4" w:color="auto"/>
        </w:pBdr>
        <w:rPr>
          <w:rFonts w:asciiTheme="majorHAnsi" w:hAnsiTheme="majorHAnsi" w:cstheme="majorHAnsi"/>
        </w:rPr>
      </w:pPr>
    </w:p>
    <w:p w14:paraId="1C996763" w14:textId="77777777" w:rsidR="00404A66" w:rsidRPr="006F2E85" w:rsidRDefault="00404A66" w:rsidP="00404A66">
      <w:pPr>
        <w:pStyle w:val="BodyText"/>
        <w:tabs>
          <w:tab w:val="left" w:leader="dot" w:pos="8302"/>
        </w:tabs>
        <w:spacing w:line="276" w:lineRule="auto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6F2E85">
        <w:rPr>
          <w:rFonts w:asciiTheme="majorHAnsi" w:hAnsiTheme="majorHAnsi" w:cstheme="majorHAnsi"/>
          <w:b/>
          <w:bCs/>
          <w:i/>
          <w:iCs/>
          <w:sz w:val="24"/>
          <w:szCs w:val="24"/>
        </w:rPr>
        <w:t>1</w:t>
      </w:r>
      <w:r w:rsidRPr="006F2E85">
        <w:rPr>
          <w:rFonts w:asciiTheme="majorHAnsi" w:hAnsiTheme="majorHAnsi" w:cstheme="majorHAnsi"/>
          <w:b/>
          <w:bCs/>
          <w:i/>
          <w:iCs/>
          <w:sz w:val="24"/>
          <w:szCs w:val="24"/>
          <w:vertAlign w:val="superscript"/>
        </w:rPr>
        <w:t>ο</w:t>
      </w:r>
      <w:r w:rsidRPr="006F2E85">
        <w:rPr>
          <w:rFonts w:asciiTheme="majorHAnsi" w:hAnsiTheme="majorHAnsi" w:cstheme="majorHAnsi"/>
          <w:b/>
          <w:bCs/>
          <w:i/>
          <w:iCs/>
          <w:sz w:val="24"/>
          <w:szCs w:val="24"/>
        </w:rPr>
        <w:t xml:space="preserve"> Μέλος</w:t>
      </w:r>
      <w:r w:rsidRPr="006F2E85">
        <w:rPr>
          <w:rFonts w:asciiTheme="majorHAnsi" w:hAnsiTheme="majorHAnsi" w:cstheme="majorHAnsi"/>
          <w:b/>
          <w:bCs/>
          <w:i/>
          <w:iCs/>
          <w:spacing w:val="-3"/>
          <w:sz w:val="24"/>
          <w:szCs w:val="24"/>
        </w:rPr>
        <w:t xml:space="preserve"> </w:t>
      </w:r>
      <w:r w:rsidRPr="006F2E85">
        <w:rPr>
          <w:rFonts w:asciiTheme="majorHAnsi" w:hAnsiTheme="majorHAnsi" w:cstheme="majorHAnsi"/>
          <w:b/>
          <w:bCs/>
          <w:i/>
          <w:iCs/>
          <w:sz w:val="24"/>
          <w:szCs w:val="24"/>
        </w:rPr>
        <w:t>Τριμελούς</w:t>
      </w:r>
      <w:r w:rsidRPr="006F2E85">
        <w:rPr>
          <w:rFonts w:asciiTheme="majorHAnsi" w:hAnsiTheme="majorHAnsi" w:cstheme="majorHAnsi"/>
          <w:b/>
          <w:bCs/>
          <w:i/>
          <w:iCs/>
          <w:spacing w:val="-2"/>
          <w:sz w:val="24"/>
          <w:szCs w:val="24"/>
        </w:rPr>
        <w:t xml:space="preserve"> Συμβουλευτικής </w:t>
      </w:r>
      <w:r w:rsidRPr="006F2E85">
        <w:rPr>
          <w:rFonts w:asciiTheme="majorHAnsi" w:hAnsiTheme="majorHAnsi" w:cstheme="majorHAnsi"/>
          <w:b/>
          <w:bCs/>
          <w:i/>
          <w:iCs/>
          <w:sz w:val="24"/>
          <w:szCs w:val="24"/>
        </w:rPr>
        <w:t>Επιτροπής:………………………………………………………………………….</w:t>
      </w:r>
    </w:p>
    <w:p w14:paraId="44201436" w14:textId="77777777" w:rsidR="00404A66" w:rsidRPr="006F2E85" w:rsidRDefault="00404A66" w:rsidP="00404A66">
      <w:pPr>
        <w:pStyle w:val="BodyText"/>
        <w:tabs>
          <w:tab w:val="left" w:leader="dot" w:pos="8302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1DB43C47" w14:textId="77777777" w:rsidR="00404A66" w:rsidRPr="006F2E85" w:rsidRDefault="00404A66" w:rsidP="00404A66">
      <w:pPr>
        <w:pStyle w:val="BodyText"/>
        <w:tabs>
          <w:tab w:val="left" w:leader="dot" w:pos="8302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</w:p>
    <w:p w14:paraId="26792F69" w14:textId="77777777" w:rsidR="00404A66" w:rsidRPr="006F2E85" w:rsidRDefault="00404A66" w:rsidP="00404A66">
      <w:pPr>
        <w:pStyle w:val="BodyText"/>
        <w:tabs>
          <w:tab w:val="left" w:leader="dot" w:pos="8302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21C8ACA" w14:textId="77777777" w:rsidR="00404A66" w:rsidRPr="006F2E85" w:rsidRDefault="00404A66" w:rsidP="00404A66">
      <w:pPr>
        <w:pStyle w:val="BodyText"/>
        <w:tabs>
          <w:tab w:val="left" w:leader="dot" w:pos="8302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6F2E85">
        <w:rPr>
          <w:rFonts w:asciiTheme="majorHAnsi" w:hAnsiTheme="majorHAnsi" w:cstheme="majorHAnsi"/>
          <w:sz w:val="24"/>
          <w:szCs w:val="24"/>
        </w:rPr>
        <w:t>(Υπογραφή)</w:t>
      </w:r>
    </w:p>
    <w:p w14:paraId="6C053156" w14:textId="77777777" w:rsidR="00404A66" w:rsidRPr="006F2E85" w:rsidRDefault="00404A66" w:rsidP="00404A66">
      <w:pPr>
        <w:pStyle w:val="BodyText"/>
        <w:spacing w:before="6" w:line="276" w:lineRule="auto"/>
        <w:rPr>
          <w:rFonts w:asciiTheme="majorHAnsi" w:hAnsiTheme="majorHAnsi" w:cstheme="majorHAnsi"/>
          <w:sz w:val="24"/>
          <w:szCs w:val="24"/>
        </w:rPr>
      </w:pPr>
    </w:p>
    <w:p w14:paraId="1E4294CC" w14:textId="77777777" w:rsidR="00404A66" w:rsidRPr="006F2E85" w:rsidRDefault="00404A66" w:rsidP="00404A66">
      <w:pPr>
        <w:pStyle w:val="BodyText"/>
        <w:tabs>
          <w:tab w:val="left" w:leader="dot" w:pos="8355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6F2E85">
        <w:rPr>
          <w:rFonts w:asciiTheme="majorHAnsi" w:hAnsiTheme="majorHAnsi" w:cstheme="majorHAnsi"/>
          <w:b/>
          <w:i/>
          <w:sz w:val="24"/>
          <w:szCs w:val="24"/>
        </w:rPr>
        <w:t>2</w:t>
      </w:r>
      <w:r w:rsidRPr="006F2E85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 w:rsidRPr="006F2E85">
        <w:rPr>
          <w:rFonts w:asciiTheme="majorHAnsi" w:hAnsiTheme="majorHAnsi" w:cstheme="majorHAnsi"/>
          <w:b/>
          <w:i/>
          <w:sz w:val="24"/>
          <w:szCs w:val="24"/>
        </w:rPr>
        <w:t xml:space="preserve"> Μέλος</w:t>
      </w:r>
      <w:r w:rsidRPr="006F2E85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 w:rsidRPr="006F2E85">
        <w:rPr>
          <w:rFonts w:asciiTheme="majorHAnsi" w:hAnsiTheme="majorHAnsi" w:cstheme="majorHAnsi"/>
          <w:b/>
          <w:i/>
          <w:sz w:val="24"/>
          <w:szCs w:val="24"/>
        </w:rPr>
        <w:t>Τριμελούς</w:t>
      </w:r>
      <w:r w:rsidRPr="006F2E85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Συμβουλευτικής </w:t>
      </w:r>
      <w:r w:rsidRPr="006F2E85">
        <w:rPr>
          <w:rFonts w:asciiTheme="majorHAnsi" w:hAnsiTheme="majorHAnsi" w:cstheme="majorHAnsi"/>
          <w:b/>
          <w:i/>
          <w:sz w:val="24"/>
          <w:szCs w:val="24"/>
        </w:rPr>
        <w:t>Επιτροπής:</w:t>
      </w:r>
      <w:r w:rsidRPr="006F2E85">
        <w:rPr>
          <w:rFonts w:asciiTheme="majorHAnsi" w:hAnsiTheme="majorHAnsi" w:cstheme="majorHAnsi"/>
          <w:b/>
          <w:sz w:val="24"/>
          <w:szCs w:val="24"/>
        </w:rPr>
        <w:t>………………………………………………………….…………………</w:t>
      </w:r>
    </w:p>
    <w:p w14:paraId="7B5326F4" w14:textId="77777777" w:rsidR="00404A66" w:rsidRPr="006F2E85" w:rsidRDefault="00404A66" w:rsidP="00404A66">
      <w:pPr>
        <w:pStyle w:val="BodyText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400A5E78" w14:textId="77777777" w:rsidR="00404A66" w:rsidRPr="006F2E85" w:rsidRDefault="00404A66" w:rsidP="00404A66">
      <w:pPr>
        <w:pStyle w:val="BodyText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68D6F6EF" w14:textId="77777777" w:rsidR="00404A66" w:rsidRPr="006F2E85" w:rsidRDefault="00404A66" w:rsidP="00404A66">
      <w:pPr>
        <w:pStyle w:val="BodyText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9CC2AC2" w14:textId="77777777" w:rsidR="00404A66" w:rsidRPr="006F2E85" w:rsidRDefault="00404A66" w:rsidP="00404A66">
      <w:pPr>
        <w:pStyle w:val="BodyText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48911896" w14:textId="77777777" w:rsidR="00404A66" w:rsidRPr="006F2E85" w:rsidRDefault="00404A66" w:rsidP="00404A66">
      <w:pPr>
        <w:pStyle w:val="BodyText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6F2E85">
        <w:rPr>
          <w:rFonts w:asciiTheme="majorHAnsi" w:hAnsiTheme="majorHAnsi" w:cstheme="majorHAnsi"/>
          <w:sz w:val="24"/>
          <w:szCs w:val="24"/>
        </w:rPr>
        <w:t>(Υπογραφή)</w:t>
      </w:r>
    </w:p>
    <w:p w14:paraId="0169109B" w14:textId="77777777" w:rsidR="00404A66" w:rsidRPr="006F2E85" w:rsidRDefault="00404A66" w:rsidP="00404A66">
      <w:pPr>
        <w:pStyle w:val="BodyText"/>
        <w:tabs>
          <w:tab w:val="left" w:leader="dot" w:pos="8355"/>
        </w:tabs>
        <w:spacing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14:paraId="36AEC32E" w14:textId="77777777" w:rsidR="00404A66" w:rsidRPr="006F2E85" w:rsidRDefault="00404A66" w:rsidP="00404A66">
      <w:pPr>
        <w:pStyle w:val="BodyText"/>
        <w:tabs>
          <w:tab w:val="left" w:leader="dot" w:pos="8355"/>
        </w:tabs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6F2E85">
        <w:rPr>
          <w:rFonts w:asciiTheme="majorHAnsi" w:hAnsiTheme="majorHAnsi" w:cstheme="majorHAnsi"/>
          <w:b/>
          <w:i/>
          <w:sz w:val="24"/>
          <w:szCs w:val="24"/>
        </w:rPr>
        <w:t>3</w:t>
      </w:r>
      <w:r w:rsidRPr="006F2E85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 w:rsidRPr="006F2E85">
        <w:rPr>
          <w:rFonts w:asciiTheme="majorHAnsi" w:hAnsiTheme="majorHAnsi" w:cstheme="majorHAnsi"/>
          <w:b/>
          <w:i/>
          <w:sz w:val="24"/>
          <w:szCs w:val="24"/>
        </w:rPr>
        <w:t xml:space="preserve"> Μέλος</w:t>
      </w:r>
      <w:r w:rsidRPr="006F2E85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 w:rsidRPr="006F2E85">
        <w:rPr>
          <w:rFonts w:asciiTheme="majorHAnsi" w:hAnsiTheme="majorHAnsi" w:cstheme="majorHAnsi"/>
          <w:b/>
          <w:i/>
          <w:sz w:val="24"/>
          <w:szCs w:val="24"/>
        </w:rPr>
        <w:t>Τριμελούς</w:t>
      </w:r>
      <w:r w:rsidRPr="006F2E85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Συμβουλευτικής </w:t>
      </w:r>
      <w:r w:rsidRPr="006F2E85">
        <w:rPr>
          <w:rFonts w:asciiTheme="majorHAnsi" w:hAnsiTheme="majorHAnsi" w:cstheme="majorHAnsi"/>
          <w:b/>
          <w:i/>
          <w:sz w:val="24"/>
          <w:szCs w:val="24"/>
        </w:rPr>
        <w:t>Επιτροπής:</w:t>
      </w:r>
      <w:r w:rsidRPr="006F2E85">
        <w:rPr>
          <w:rFonts w:asciiTheme="majorHAnsi" w:hAnsiTheme="majorHAnsi" w:cstheme="majorHAnsi"/>
          <w:b/>
          <w:sz w:val="24"/>
          <w:szCs w:val="24"/>
        </w:rPr>
        <w:t>…………………………………………………………………………….</w:t>
      </w:r>
    </w:p>
    <w:p w14:paraId="69829061" w14:textId="77777777" w:rsidR="00404A66" w:rsidRPr="006F2E85" w:rsidRDefault="00404A66" w:rsidP="00404A66">
      <w:pPr>
        <w:pStyle w:val="BodyText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50E9C848" w14:textId="77777777" w:rsidR="00404A66" w:rsidRPr="006F2E85" w:rsidRDefault="00404A66" w:rsidP="00404A66">
      <w:pPr>
        <w:pStyle w:val="BodyText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33B55357" w14:textId="77777777" w:rsidR="00404A66" w:rsidRPr="006F2E85" w:rsidRDefault="00404A66" w:rsidP="00404A66">
      <w:pPr>
        <w:pStyle w:val="BodyText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4E4AFAA2" w14:textId="77777777" w:rsidR="00404A66" w:rsidRPr="006F2E85" w:rsidRDefault="00404A66" w:rsidP="00404A66">
      <w:pPr>
        <w:pStyle w:val="BodyText"/>
        <w:tabs>
          <w:tab w:val="left" w:leader="dot" w:pos="8355"/>
        </w:tabs>
        <w:spacing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6F2E85">
        <w:rPr>
          <w:rFonts w:asciiTheme="majorHAnsi" w:hAnsiTheme="majorHAnsi" w:cstheme="majorHAnsi"/>
          <w:sz w:val="24"/>
          <w:szCs w:val="24"/>
        </w:rPr>
        <w:t>(Υπογραφή)</w:t>
      </w:r>
    </w:p>
    <w:p w14:paraId="2D7E0460" w14:textId="77777777" w:rsidR="00404A66" w:rsidRPr="006F2E85" w:rsidRDefault="00404A66" w:rsidP="00404A66">
      <w:pPr>
        <w:pStyle w:val="BodyText"/>
        <w:tabs>
          <w:tab w:val="left" w:leader="dot" w:pos="8355"/>
        </w:tabs>
        <w:spacing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14:paraId="567AA373" w14:textId="77777777" w:rsidR="00404A66" w:rsidRPr="006F2E85" w:rsidRDefault="00404A66" w:rsidP="00404A66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39DD650B" w14:textId="77777777" w:rsidR="00404A66" w:rsidRPr="006F2E85" w:rsidRDefault="00404A66" w:rsidP="00404A66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7D7A30E8" w14:textId="77777777" w:rsidR="00404A66" w:rsidRPr="006F2E85" w:rsidRDefault="00404A66" w:rsidP="00404A66">
      <w:pPr>
        <w:widowControl w:val="0"/>
        <w:pBdr>
          <w:bar w:val="single" w:sz="4" w:color="auto"/>
        </w:pBdr>
        <w:autoSpaceDE w:val="0"/>
        <w:autoSpaceDN w:val="0"/>
        <w:spacing w:before="41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53B33349" w14:textId="77777777" w:rsidR="00404A66" w:rsidRPr="006F2E85" w:rsidRDefault="00404A66" w:rsidP="00404A66">
      <w:pPr>
        <w:rPr>
          <w:rFonts w:asciiTheme="majorHAnsi" w:hAnsiTheme="majorHAnsi" w:cstheme="majorHAnsi"/>
          <w:sz w:val="24"/>
          <w:szCs w:val="24"/>
        </w:rPr>
      </w:pPr>
    </w:p>
    <w:p w14:paraId="1CC34CDE" w14:textId="77777777" w:rsidR="00404A66" w:rsidRPr="006F2E85" w:rsidRDefault="00404A66" w:rsidP="00404A66">
      <w:pPr>
        <w:rPr>
          <w:rFonts w:asciiTheme="majorHAnsi" w:hAnsiTheme="majorHAnsi" w:cstheme="majorHAnsi"/>
        </w:rPr>
      </w:pPr>
    </w:p>
    <w:p w14:paraId="11251C8A" w14:textId="77777777" w:rsidR="005E3C61" w:rsidRPr="002C482D" w:rsidRDefault="005E3C61">
      <w:pPr>
        <w:rPr>
          <w:rFonts w:asciiTheme="majorHAnsi" w:hAnsiTheme="majorHAnsi" w:cstheme="majorHAnsi"/>
        </w:rPr>
      </w:pPr>
    </w:p>
    <w:sectPr w:rsidR="005E3C61" w:rsidRPr="002C482D" w:rsidSect="00616F1C">
      <w:footerReference w:type="default" r:id="rId11"/>
      <w:pgSz w:w="11906" w:h="16838"/>
      <w:pgMar w:top="709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2D2F7" w14:textId="77777777" w:rsidR="002F75F2" w:rsidRDefault="002F75F2">
      <w:pPr>
        <w:spacing w:line="240" w:lineRule="auto"/>
      </w:pPr>
      <w:r>
        <w:separator/>
      </w:r>
    </w:p>
  </w:endnote>
  <w:endnote w:type="continuationSeparator" w:id="0">
    <w:p w14:paraId="5B71F9A5" w14:textId="77777777" w:rsidR="002F75F2" w:rsidRDefault="002F7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2693858"/>
      <w:docPartObj>
        <w:docPartGallery w:val="Page Numbers (Bottom of Page)"/>
        <w:docPartUnique/>
      </w:docPartObj>
    </w:sdtPr>
    <w:sdtContent>
      <w:p w14:paraId="71FE4F2D" w14:textId="77777777" w:rsidR="00EF7559" w:rsidRDefault="00EF755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B30">
          <w:rPr>
            <w:noProof/>
          </w:rPr>
          <w:t>8</w:t>
        </w:r>
        <w:r>
          <w:fldChar w:fldCharType="end"/>
        </w:r>
      </w:p>
    </w:sdtContent>
  </w:sdt>
  <w:p w14:paraId="44306C28" w14:textId="77777777" w:rsidR="00EF7559" w:rsidRDefault="00EF7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D219A" w14:textId="77777777" w:rsidR="002F75F2" w:rsidRDefault="002F75F2">
      <w:pPr>
        <w:spacing w:line="240" w:lineRule="auto"/>
      </w:pPr>
      <w:r>
        <w:separator/>
      </w:r>
    </w:p>
  </w:footnote>
  <w:footnote w:type="continuationSeparator" w:id="0">
    <w:p w14:paraId="18A99FB3" w14:textId="77777777" w:rsidR="002F75F2" w:rsidRDefault="002F75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hybridMultilevel"/>
    <w:tmpl w:val="3D869FC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7B1A0C"/>
    <w:multiLevelType w:val="hybridMultilevel"/>
    <w:tmpl w:val="662E90C0"/>
    <w:lvl w:ilvl="0" w:tplc="DDDCE3B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E02EB"/>
    <w:multiLevelType w:val="hybridMultilevel"/>
    <w:tmpl w:val="FD8697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26483"/>
    <w:multiLevelType w:val="hybridMultilevel"/>
    <w:tmpl w:val="472007DA"/>
    <w:lvl w:ilvl="0" w:tplc="9C54D4A6">
      <w:start w:val="1"/>
      <w:numFmt w:val="upperRoman"/>
      <w:lvlText w:val="%1."/>
      <w:lvlJc w:val="right"/>
      <w:pPr>
        <w:ind w:left="720" w:hanging="360"/>
      </w:pPr>
    </w:lvl>
    <w:lvl w:ilvl="1" w:tplc="A086C0C6">
      <w:start w:val="1"/>
      <w:numFmt w:val="decimal"/>
      <w:lvlText w:val="%2."/>
      <w:lvlJc w:val="left"/>
      <w:pPr>
        <w:ind w:left="1440" w:hanging="360"/>
      </w:pPr>
    </w:lvl>
    <w:lvl w:ilvl="2" w:tplc="E6700334">
      <w:start w:val="1"/>
      <w:numFmt w:val="lowerRoman"/>
      <w:lvlText w:val="%3."/>
      <w:lvlJc w:val="right"/>
      <w:pPr>
        <w:ind w:left="2160" w:hanging="180"/>
      </w:pPr>
    </w:lvl>
    <w:lvl w:ilvl="3" w:tplc="2BDE407E">
      <w:start w:val="1"/>
      <w:numFmt w:val="decimal"/>
      <w:lvlText w:val="%4."/>
      <w:lvlJc w:val="left"/>
      <w:pPr>
        <w:ind w:left="2880" w:hanging="360"/>
      </w:pPr>
    </w:lvl>
    <w:lvl w:ilvl="4" w:tplc="82C65DC6">
      <w:start w:val="1"/>
      <w:numFmt w:val="lowerLetter"/>
      <w:lvlText w:val="%5."/>
      <w:lvlJc w:val="left"/>
      <w:pPr>
        <w:ind w:left="3600" w:hanging="360"/>
      </w:pPr>
    </w:lvl>
    <w:lvl w:ilvl="5" w:tplc="D1DA4EE4">
      <w:start w:val="1"/>
      <w:numFmt w:val="lowerRoman"/>
      <w:lvlText w:val="%6."/>
      <w:lvlJc w:val="right"/>
      <w:pPr>
        <w:ind w:left="4320" w:hanging="180"/>
      </w:pPr>
    </w:lvl>
    <w:lvl w:ilvl="6" w:tplc="F9FE529A">
      <w:start w:val="1"/>
      <w:numFmt w:val="decimal"/>
      <w:lvlText w:val="%7."/>
      <w:lvlJc w:val="left"/>
      <w:pPr>
        <w:ind w:left="5040" w:hanging="360"/>
      </w:pPr>
    </w:lvl>
    <w:lvl w:ilvl="7" w:tplc="454E3D88">
      <w:start w:val="1"/>
      <w:numFmt w:val="lowerLetter"/>
      <w:lvlText w:val="%8."/>
      <w:lvlJc w:val="left"/>
      <w:pPr>
        <w:ind w:left="5760" w:hanging="360"/>
      </w:pPr>
    </w:lvl>
    <w:lvl w:ilvl="8" w:tplc="F1421B0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03D80"/>
    <w:multiLevelType w:val="hybridMultilevel"/>
    <w:tmpl w:val="977017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D2EAA"/>
    <w:multiLevelType w:val="hybridMultilevel"/>
    <w:tmpl w:val="C76E5D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87913"/>
    <w:multiLevelType w:val="hybridMultilevel"/>
    <w:tmpl w:val="3C62D1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95EF3"/>
    <w:multiLevelType w:val="hybridMultilevel"/>
    <w:tmpl w:val="8AA20D56"/>
    <w:lvl w:ilvl="0" w:tplc="BCC8DB96">
      <w:numFmt w:val="bullet"/>
      <w:lvlText w:val="-"/>
      <w:lvlJc w:val="left"/>
      <w:pPr>
        <w:ind w:left="720" w:hanging="360"/>
      </w:pPr>
      <w:rPr>
        <w:rFonts w:ascii="Cambria" w:eastAsia="Arial" w:hAnsi="Cambr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A402B"/>
    <w:multiLevelType w:val="hybridMultilevel"/>
    <w:tmpl w:val="2A961E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94CDF"/>
    <w:multiLevelType w:val="hybridMultilevel"/>
    <w:tmpl w:val="098CA3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293624">
    <w:abstractNumId w:val="3"/>
  </w:num>
  <w:num w:numId="2" w16cid:durableId="1963069665">
    <w:abstractNumId w:val="0"/>
  </w:num>
  <w:num w:numId="3" w16cid:durableId="1335261045">
    <w:abstractNumId w:val="7"/>
  </w:num>
  <w:num w:numId="4" w16cid:durableId="349836237">
    <w:abstractNumId w:val="5"/>
  </w:num>
  <w:num w:numId="5" w16cid:durableId="567612355">
    <w:abstractNumId w:val="2"/>
  </w:num>
  <w:num w:numId="6" w16cid:durableId="1205949889">
    <w:abstractNumId w:val="4"/>
  </w:num>
  <w:num w:numId="7" w16cid:durableId="1090203758">
    <w:abstractNumId w:val="8"/>
  </w:num>
  <w:num w:numId="8" w16cid:durableId="1063604709">
    <w:abstractNumId w:val="9"/>
  </w:num>
  <w:num w:numId="9" w16cid:durableId="1731726082">
    <w:abstractNumId w:val="6"/>
  </w:num>
  <w:num w:numId="10" w16cid:durableId="491795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A61"/>
    <w:rsid w:val="001212AE"/>
    <w:rsid w:val="00156C2D"/>
    <w:rsid w:val="001A235E"/>
    <w:rsid w:val="001E1AF0"/>
    <w:rsid w:val="002C482D"/>
    <w:rsid w:val="002F75F2"/>
    <w:rsid w:val="00372DA8"/>
    <w:rsid w:val="003B5A91"/>
    <w:rsid w:val="00404A66"/>
    <w:rsid w:val="00427298"/>
    <w:rsid w:val="004C0722"/>
    <w:rsid w:val="004C35A1"/>
    <w:rsid w:val="005C47B6"/>
    <w:rsid w:val="005E3C61"/>
    <w:rsid w:val="00616F1C"/>
    <w:rsid w:val="00627A90"/>
    <w:rsid w:val="00665F91"/>
    <w:rsid w:val="00835852"/>
    <w:rsid w:val="00993A61"/>
    <w:rsid w:val="00B03A7A"/>
    <w:rsid w:val="00B75B30"/>
    <w:rsid w:val="00D270FE"/>
    <w:rsid w:val="00DA2F33"/>
    <w:rsid w:val="00EF7559"/>
    <w:rsid w:val="0189FC97"/>
    <w:rsid w:val="044127F6"/>
    <w:rsid w:val="052F8664"/>
    <w:rsid w:val="06F664D2"/>
    <w:rsid w:val="0E37B136"/>
    <w:rsid w:val="0F3AF590"/>
    <w:rsid w:val="138E2EF3"/>
    <w:rsid w:val="15833BC4"/>
    <w:rsid w:val="15ED4506"/>
    <w:rsid w:val="2293B9DC"/>
    <w:rsid w:val="231D24EE"/>
    <w:rsid w:val="2320A5CD"/>
    <w:rsid w:val="23B7D3E7"/>
    <w:rsid w:val="26703B38"/>
    <w:rsid w:val="2CB86F4E"/>
    <w:rsid w:val="334A1A3B"/>
    <w:rsid w:val="3517B641"/>
    <w:rsid w:val="3DE55F92"/>
    <w:rsid w:val="3EE1AB63"/>
    <w:rsid w:val="4002DBB8"/>
    <w:rsid w:val="4434CC2B"/>
    <w:rsid w:val="466BB3E8"/>
    <w:rsid w:val="473A0286"/>
    <w:rsid w:val="4AAF79E0"/>
    <w:rsid w:val="4C25269E"/>
    <w:rsid w:val="4D259279"/>
    <w:rsid w:val="4FA3C3F8"/>
    <w:rsid w:val="508759D0"/>
    <w:rsid w:val="51854955"/>
    <w:rsid w:val="51944E15"/>
    <w:rsid w:val="534E8FB6"/>
    <w:rsid w:val="54FC99F2"/>
    <w:rsid w:val="58A45EB8"/>
    <w:rsid w:val="5EF3F138"/>
    <w:rsid w:val="5FB99BB3"/>
    <w:rsid w:val="609C82C1"/>
    <w:rsid w:val="633E8B7E"/>
    <w:rsid w:val="65798D99"/>
    <w:rsid w:val="669569D3"/>
    <w:rsid w:val="67C0CB7B"/>
    <w:rsid w:val="699ED119"/>
    <w:rsid w:val="6CF748D1"/>
    <w:rsid w:val="6D61202B"/>
    <w:rsid w:val="6EEA7043"/>
    <w:rsid w:val="70254186"/>
    <w:rsid w:val="702E1B66"/>
    <w:rsid w:val="70E92E92"/>
    <w:rsid w:val="732AA524"/>
    <w:rsid w:val="748C8C60"/>
    <w:rsid w:val="74F4E2E6"/>
    <w:rsid w:val="78D93274"/>
    <w:rsid w:val="7C962C05"/>
    <w:rsid w:val="7D33E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9AE2"/>
  <w15:chartTrackingRefBased/>
  <w15:docId w15:val="{E7D5371F-C5B6-4080-887A-AEEF1AF3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A61"/>
    <w:pPr>
      <w:spacing w:after="0"/>
    </w:pPr>
  </w:style>
  <w:style w:type="paragraph" w:styleId="Heading1">
    <w:name w:val="heading 1"/>
    <w:basedOn w:val="Normal"/>
    <w:next w:val="Normal"/>
    <w:link w:val="Heading1Char"/>
    <w:qFormat/>
    <w:rsid w:val="00156C2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993A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3A61"/>
  </w:style>
  <w:style w:type="table" w:customStyle="1" w:styleId="TableNormal1">
    <w:name w:val="Table Normal1"/>
    <w:uiPriority w:val="2"/>
    <w:semiHidden/>
    <w:qFormat/>
    <w:rsid w:val="00993A6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93A61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A61"/>
  </w:style>
  <w:style w:type="paragraph" w:styleId="ListParagraph">
    <w:name w:val="List Paragraph"/>
    <w:basedOn w:val="Normal"/>
    <w:uiPriority w:val="34"/>
    <w:qFormat/>
    <w:rsid w:val="00993A61"/>
    <w:pPr>
      <w:spacing w:line="240" w:lineRule="auto"/>
      <w:ind w:left="720"/>
      <w:contextualSpacing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59"/>
    <w:rsid w:val="00993A61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56C2D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ab9ea6-6038-4f87-a367-1c97558715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B1E2668F25C4F9E1530EC9DE5F688" ma:contentTypeVersion="18" ma:contentTypeDescription="Create a new document." ma:contentTypeScope="" ma:versionID="ef41a6778a8a32093dcdc7df7e957b99">
  <xsd:schema xmlns:xsd="http://www.w3.org/2001/XMLSchema" xmlns:xs="http://www.w3.org/2001/XMLSchema" xmlns:p="http://schemas.microsoft.com/office/2006/metadata/properties" xmlns:ns3="66ab9ea6-6038-4f87-a367-1c97558715c6" xmlns:ns4="8150cd28-a95a-4afd-8dad-052c42a6d706" targetNamespace="http://schemas.microsoft.com/office/2006/metadata/properties" ma:root="true" ma:fieldsID="2509cbaa60eadd2e6d2a66620fbd2450" ns3:_="" ns4:_="">
    <xsd:import namespace="66ab9ea6-6038-4f87-a367-1c97558715c6"/>
    <xsd:import namespace="8150cd28-a95a-4afd-8dad-052c42a6d7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b9ea6-6038-4f87-a367-1c9755871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0cd28-a95a-4afd-8dad-052c42a6d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5B8444-5623-4C64-BC7A-7991DB6F24BC}">
  <ds:schemaRefs>
    <ds:schemaRef ds:uri="http://schemas.microsoft.com/office/2006/metadata/properties"/>
    <ds:schemaRef ds:uri="http://schemas.microsoft.com/office/infopath/2007/PartnerControls"/>
    <ds:schemaRef ds:uri="66ab9ea6-6038-4f87-a367-1c97558715c6"/>
  </ds:schemaRefs>
</ds:datastoreItem>
</file>

<file path=customXml/itemProps2.xml><?xml version="1.0" encoding="utf-8"?>
<ds:datastoreItem xmlns:ds="http://schemas.openxmlformats.org/officeDocument/2006/customXml" ds:itemID="{548720B2-E7E0-4E5B-9EF1-743630BBE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E5030-8BCC-476C-90C6-3FDF204EB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b9ea6-6038-4f87-a367-1c97558715c6"/>
    <ds:schemaRef ds:uri="8150cd28-a95a-4afd-8dad-052c42a6d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772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Petrogiannis Konstantinos</cp:lastModifiedBy>
  <cp:revision>13</cp:revision>
  <dcterms:created xsi:type="dcterms:W3CDTF">2024-12-13T13:53:00Z</dcterms:created>
  <dcterms:modified xsi:type="dcterms:W3CDTF">2025-04-08T13:59:00Z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0x010100588B1E2668F25C4F9E1530EC9DE5F688</vt:lpwstr>
  </property>
</Properties>
</file>